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9CC6" w14:textId="77777777" w:rsidR="00CF6C43" w:rsidRPr="00E34453" w:rsidRDefault="00CF6C43" w:rsidP="00E214BA">
      <w:pPr>
        <w:suppressAutoHyphens/>
        <w:spacing w:after="0" w:line="240" w:lineRule="auto"/>
        <w:jc w:val="center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BRENDA R. WEBER</w:t>
      </w:r>
    </w:p>
    <w:p w14:paraId="6E6814FE" w14:textId="77777777" w:rsidR="00CF6C43" w:rsidRPr="00E34453" w:rsidRDefault="00CF6C43" w:rsidP="00E214BA">
      <w:pPr>
        <w:suppressAutoHyphens/>
        <w:spacing w:after="0" w:line="240" w:lineRule="auto"/>
        <w:jc w:val="center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Department of Gender Studies</w:t>
      </w:r>
    </w:p>
    <w:p w14:paraId="29FA55E7" w14:textId="77777777" w:rsidR="00CF6C43" w:rsidRPr="00E34453" w:rsidRDefault="00CF6C43" w:rsidP="00E214BA">
      <w:pPr>
        <w:suppressAutoHyphens/>
        <w:spacing w:after="0" w:line="240" w:lineRule="auto"/>
        <w:jc w:val="center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330 Lindley Hall</w:t>
      </w:r>
      <w:r w:rsidRPr="00E34453">
        <w:rPr>
          <w:rFonts w:ascii="Times" w:hAnsi="Times"/>
          <w:sz w:val="24"/>
          <w:szCs w:val="24"/>
        </w:rPr>
        <w:t>, 1020 East Kirkwood</w:t>
      </w:r>
    </w:p>
    <w:p w14:paraId="03BE3BB0" w14:textId="77777777" w:rsidR="00CF6C43" w:rsidRPr="00E34453" w:rsidRDefault="00CF6C43" w:rsidP="00E214BA">
      <w:pPr>
        <w:suppressAutoHyphens/>
        <w:spacing w:after="0" w:line="240" w:lineRule="auto"/>
        <w:jc w:val="center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Bloomington, Indiana 47405</w:t>
      </w:r>
    </w:p>
    <w:p w14:paraId="34048E54" w14:textId="77777777" w:rsidR="00CF6C43" w:rsidRPr="00E34453" w:rsidRDefault="00CF6C43" w:rsidP="00E214BA">
      <w:pPr>
        <w:suppressAutoHyphens/>
        <w:spacing w:after="0" w:line="240" w:lineRule="auto"/>
        <w:jc w:val="center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812-856-6033</w:t>
      </w:r>
    </w:p>
    <w:p w14:paraId="2DD4F99E" w14:textId="77777777" w:rsidR="00CF6C43" w:rsidRPr="00E34453" w:rsidRDefault="004A1AB9" w:rsidP="00E214BA">
      <w:pPr>
        <w:spacing w:after="0" w:line="240" w:lineRule="auto"/>
        <w:jc w:val="center"/>
        <w:rPr>
          <w:rFonts w:ascii="Times" w:hAnsi="Times"/>
          <w:sz w:val="24"/>
        </w:rPr>
      </w:pPr>
      <w:hyperlink r:id="rId7" w:history="1">
        <w:r w:rsidR="00CF6C43" w:rsidRPr="00E34453">
          <w:rPr>
            <w:rStyle w:val="Hyperlink"/>
            <w:rFonts w:ascii="Times" w:hAnsi="Times"/>
            <w:sz w:val="24"/>
          </w:rPr>
          <w:t>breweber@indiana.edu</w:t>
        </w:r>
      </w:hyperlink>
    </w:p>
    <w:p w14:paraId="5E78F8B7" w14:textId="77777777" w:rsidR="00CF6C43" w:rsidRPr="00E34453" w:rsidRDefault="00CF6C43" w:rsidP="00E214BA">
      <w:pPr>
        <w:suppressAutoHyphens/>
        <w:spacing w:after="0" w:line="240" w:lineRule="auto"/>
        <w:rPr>
          <w:rFonts w:ascii="Times" w:hAnsi="Times"/>
          <w:b/>
          <w:sz w:val="24"/>
        </w:rPr>
      </w:pPr>
    </w:p>
    <w:p w14:paraId="61EA67E9" w14:textId="77777777" w:rsidR="0070600E" w:rsidRDefault="0070600E" w:rsidP="00E214BA">
      <w:pPr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Employment</w:t>
      </w:r>
      <w:r w:rsidR="00F02A62" w:rsidRPr="00E34453">
        <w:rPr>
          <w:rFonts w:ascii="Times" w:hAnsi="Times"/>
          <w:b/>
          <w:sz w:val="24"/>
        </w:rPr>
        <w:t xml:space="preserve"> </w:t>
      </w:r>
      <w:r w:rsidR="00F02A62" w:rsidRPr="00E34453">
        <w:rPr>
          <w:rFonts w:ascii="Times" w:hAnsi="Times"/>
          <w:sz w:val="24"/>
        </w:rPr>
        <w:t>(selected)</w:t>
      </w:r>
    </w:p>
    <w:p w14:paraId="78A130E7" w14:textId="77777777" w:rsidR="00E308BC" w:rsidRPr="00E34453" w:rsidRDefault="00E308BC" w:rsidP="00E214BA">
      <w:pPr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2020 – present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Provost Professor and Jean C. Robinson Scholar in Gender Studies</w:t>
      </w:r>
    </w:p>
    <w:p w14:paraId="5ADE1743" w14:textId="77777777" w:rsidR="007F1171" w:rsidRDefault="00882FAB" w:rsidP="00E214BA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  <w:r>
        <w:rPr>
          <w:rFonts w:ascii="Times" w:hAnsi="Times"/>
          <w:sz w:val="24"/>
        </w:rPr>
        <w:t>2019 – present</w:t>
      </w:r>
      <w:r>
        <w:rPr>
          <w:rFonts w:ascii="Times" w:hAnsi="Times"/>
          <w:sz w:val="24"/>
        </w:rPr>
        <w:tab/>
        <w:t xml:space="preserve">Professor and Jean C. Robinson Scholar in Gender Studies, </w:t>
      </w:r>
    </w:p>
    <w:p w14:paraId="152F3D3C" w14:textId="77777777" w:rsidR="00882FAB" w:rsidRDefault="007F1171" w:rsidP="00E214BA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82FAB">
        <w:rPr>
          <w:rFonts w:ascii="Times" w:hAnsi="Times"/>
          <w:sz w:val="24"/>
        </w:rPr>
        <w:t>Department of Gender Studies, Indiana University</w:t>
      </w:r>
    </w:p>
    <w:p w14:paraId="504CDCBF" w14:textId="77777777" w:rsidR="007F1171" w:rsidRDefault="007F1171" w:rsidP="007F1171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>Adjunct Professor: Department of American Studies; Department</w:t>
      </w:r>
    </w:p>
    <w:p w14:paraId="2FBD5CD6" w14:textId="77777777" w:rsidR="007F1171" w:rsidRDefault="007F1171" w:rsidP="007F1171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 xml:space="preserve">of English; Program in Cultural Studies, Center for </w:t>
      </w:r>
    </w:p>
    <w:p w14:paraId="0E9F423B" w14:textId="77777777" w:rsidR="007F1171" w:rsidRPr="00E34453" w:rsidRDefault="007F1171" w:rsidP="007F1171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Research on Race and Ethnicity in Society (CRRES).</w:t>
      </w:r>
    </w:p>
    <w:p w14:paraId="0EBC85A9" w14:textId="77777777" w:rsidR="007F1171" w:rsidRDefault="007F1171" w:rsidP="007F1171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 xml:space="preserve">Affiliate Faculty, The Kinsey Institute for Research in Sex, </w:t>
      </w:r>
    </w:p>
    <w:p w14:paraId="71606F05" w14:textId="77777777" w:rsidR="007F1171" w:rsidRDefault="007F1171" w:rsidP="007F1171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Gender, and Reproduction</w:t>
      </w:r>
    </w:p>
    <w:p w14:paraId="1B900FB9" w14:textId="77777777" w:rsidR="000F23F0" w:rsidRDefault="000F23F0" w:rsidP="00E214BA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</w:p>
    <w:p w14:paraId="00B7FE42" w14:textId="77777777" w:rsidR="007306CE" w:rsidRDefault="003F0EAE" w:rsidP="00E214BA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2015 – </w:t>
      </w:r>
      <w:proofErr w:type="gramStart"/>
      <w:r w:rsidR="00882FAB">
        <w:rPr>
          <w:rFonts w:ascii="Times" w:hAnsi="Times"/>
          <w:sz w:val="24"/>
        </w:rPr>
        <w:t>2019</w:t>
      </w:r>
      <w:r w:rsidRPr="00E34453">
        <w:rPr>
          <w:rFonts w:ascii="Times" w:hAnsi="Times"/>
          <w:sz w:val="24"/>
        </w:rPr>
        <w:t xml:space="preserve">  </w:t>
      </w:r>
      <w:r w:rsidR="008D3E67" w:rsidRPr="00E34453">
        <w:rPr>
          <w:rFonts w:ascii="Times" w:hAnsi="Times"/>
          <w:sz w:val="24"/>
        </w:rPr>
        <w:tab/>
      </w:r>
      <w:proofErr w:type="gramEnd"/>
      <w:r w:rsidR="00F019E6" w:rsidRPr="00E34453">
        <w:rPr>
          <w:rFonts w:ascii="Times" w:hAnsi="Times"/>
          <w:sz w:val="24"/>
        </w:rPr>
        <w:t>Professor</w:t>
      </w:r>
      <w:r w:rsidR="007306CE" w:rsidRPr="00E34453">
        <w:rPr>
          <w:rFonts w:ascii="Times" w:hAnsi="Times"/>
          <w:sz w:val="24"/>
        </w:rPr>
        <w:t xml:space="preserve"> and </w:t>
      </w:r>
      <w:r w:rsidR="003246A7">
        <w:rPr>
          <w:rFonts w:ascii="Times" w:hAnsi="Times"/>
          <w:sz w:val="24"/>
        </w:rPr>
        <w:t xml:space="preserve">Department </w:t>
      </w:r>
      <w:r w:rsidR="007306CE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Department of Gender Studies</w:t>
      </w:r>
      <w:r w:rsidR="008D3E67" w:rsidRPr="00E34453">
        <w:rPr>
          <w:rFonts w:ascii="Times" w:hAnsi="Times"/>
          <w:sz w:val="24"/>
        </w:rPr>
        <w:t xml:space="preserve">, </w:t>
      </w:r>
    </w:p>
    <w:p w14:paraId="2DA1D97C" w14:textId="77777777" w:rsidR="003F0EAE" w:rsidRPr="00E34453" w:rsidRDefault="004B64D2" w:rsidP="004B64D2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>I</w:t>
      </w:r>
      <w:r w:rsidR="00616C3E" w:rsidRPr="00E34453">
        <w:rPr>
          <w:rFonts w:ascii="Times" w:hAnsi="Times"/>
          <w:sz w:val="24"/>
        </w:rPr>
        <w:t xml:space="preserve">ndiana </w:t>
      </w:r>
      <w:r w:rsidR="008D3E67" w:rsidRPr="00E34453">
        <w:rPr>
          <w:rFonts w:ascii="Times" w:hAnsi="Times"/>
          <w:sz w:val="24"/>
        </w:rPr>
        <w:t>U</w:t>
      </w:r>
      <w:r w:rsidR="00616C3E" w:rsidRPr="00E34453">
        <w:rPr>
          <w:rFonts w:ascii="Times" w:hAnsi="Times"/>
          <w:sz w:val="24"/>
        </w:rPr>
        <w:t>niversity</w:t>
      </w:r>
    </w:p>
    <w:p w14:paraId="352123AB" w14:textId="77777777" w:rsidR="004B64D2" w:rsidRDefault="007B533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 xml:space="preserve">Adjunct Professor: </w:t>
      </w:r>
      <w:r w:rsidR="00C94C3C" w:rsidRPr="00E34453">
        <w:rPr>
          <w:rFonts w:ascii="Times" w:hAnsi="Times"/>
          <w:sz w:val="24"/>
        </w:rPr>
        <w:t xml:space="preserve">Department of </w:t>
      </w:r>
      <w:r w:rsidR="0068529E" w:rsidRPr="00E34453">
        <w:rPr>
          <w:rFonts w:ascii="Times" w:hAnsi="Times"/>
          <w:sz w:val="24"/>
        </w:rPr>
        <w:t>American Studies;</w:t>
      </w:r>
      <w:r w:rsidRPr="00E34453">
        <w:rPr>
          <w:rFonts w:ascii="Times" w:hAnsi="Times"/>
          <w:sz w:val="24"/>
        </w:rPr>
        <w:t xml:space="preserve"> </w:t>
      </w:r>
      <w:r w:rsidR="00C94C3C" w:rsidRPr="00E34453">
        <w:rPr>
          <w:rFonts w:ascii="Times" w:hAnsi="Times"/>
          <w:sz w:val="24"/>
        </w:rPr>
        <w:t>Department</w:t>
      </w:r>
    </w:p>
    <w:p w14:paraId="5362303F" w14:textId="77777777" w:rsidR="004B64D2" w:rsidRDefault="004B64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C94C3C" w:rsidRPr="00E34453">
        <w:rPr>
          <w:rFonts w:ascii="Times" w:hAnsi="Times"/>
          <w:sz w:val="24"/>
        </w:rPr>
        <w:t xml:space="preserve"> of </w:t>
      </w:r>
      <w:r w:rsidR="0068529E" w:rsidRPr="00E34453">
        <w:rPr>
          <w:rFonts w:ascii="Times" w:hAnsi="Times"/>
          <w:sz w:val="24"/>
        </w:rPr>
        <w:t>English</w:t>
      </w:r>
      <w:r w:rsidR="003358BA" w:rsidRPr="00E34453">
        <w:rPr>
          <w:rFonts w:ascii="Times" w:hAnsi="Times"/>
          <w:sz w:val="24"/>
        </w:rPr>
        <w:t>;</w:t>
      </w:r>
      <w:r w:rsidR="006B33DE" w:rsidRPr="00E34453">
        <w:rPr>
          <w:rFonts w:ascii="Times" w:hAnsi="Times"/>
          <w:sz w:val="24"/>
        </w:rPr>
        <w:t xml:space="preserve"> </w:t>
      </w:r>
      <w:r w:rsidR="007306CE" w:rsidRPr="00E34453">
        <w:rPr>
          <w:rFonts w:ascii="Times" w:hAnsi="Times"/>
          <w:sz w:val="24"/>
        </w:rPr>
        <w:t xml:space="preserve">Program in </w:t>
      </w:r>
      <w:r w:rsidR="007B5332" w:rsidRPr="00E34453">
        <w:rPr>
          <w:rFonts w:ascii="Times" w:hAnsi="Times"/>
          <w:sz w:val="24"/>
        </w:rPr>
        <w:t>Cultural Studies</w:t>
      </w:r>
      <w:r w:rsidR="00D03959" w:rsidRPr="00E34453">
        <w:rPr>
          <w:rFonts w:ascii="Times" w:hAnsi="Times"/>
          <w:sz w:val="24"/>
        </w:rPr>
        <w:t xml:space="preserve">, Center for </w:t>
      </w:r>
    </w:p>
    <w:p w14:paraId="78E1D044" w14:textId="77777777" w:rsidR="007B5332" w:rsidRPr="00E34453" w:rsidRDefault="004B64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D03959" w:rsidRPr="00E34453">
        <w:rPr>
          <w:rFonts w:ascii="Times" w:hAnsi="Times"/>
          <w:sz w:val="24"/>
        </w:rPr>
        <w:t>Research on Race and Ethnicity in Society (CRRES)</w:t>
      </w:r>
      <w:r w:rsidR="007B5332" w:rsidRPr="00E34453">
        <w:rPr>
          <w:rFonts w:ascii="Times" w:hAnsi="Times"/>
          <w:sz w:val="24"/>
        </w:rPr>
        <w:t>.</w:t>
      </w:r>
    </w:p>
    <w:p w14:paraId="09FFAE1A" w14:textId="77777777" w:rsidR="008D3E67" w:rsidRDefault="007B533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 xml:space="preserve">Affiliate Faculty, The Kinsey Institute for Research in Sex, </w:t>
      </w:r>
    </w:p>
    <w:p w14:paraId="30C6D66A" w14:textId="77777777" w:rsidR="007B5332" w:rsidRPr="00E34453" w:rsidRDefault="004B64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B5332" w:rsidRPr="00E34453">
        <w:rPr>
          <w:rFonts w:ascii="Times" w:hAnsi="Times"/>
          <w:sz w:val="24"/>
        </w:rPr>
        <w:t>Gender, and Reproduction.</w:t>
      </w:r>
    </w:p>
    <w:p w14:paraId="571C7879" w14:textId="77777777" w:rsidR="008D3E67" w:rsidRPr="00E34453" w:rsidRDefault="008D3E6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A469D3C" w14:textId="77777777" w:rsidR="003F0EAE" w:rsidRDefault="003F0EA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2010 – </w:t>
      </w:r>
      <w:proofErr w:type="gramStart"/>
      <w:r w:rsidRPr="00E34453">
        <w:rPr>
          <w:rFonts w:ascii="Times" w:hAnsi="Times"/>
          <w:sz w:val="24"/>
        </w:rPr>
        <w:t>2015</w:t>
      </w:r>
      <w:r w:rsidR="0070600E" w:rsidRPr="00E34453">
        <w:rPr>
          <w:rFonts w:ascii="Times" w:hAnsi="Times"/>
          <w:sz w:val="24"/>
        </w:rPr>
        <w:t xml:space="preserve">  </w:t>
      </w:r>
      <w:r w:rsidR="008D3E67" w:rsidRPr="00E34453">
        <w:rPr>
          <w:rFonts w:ascii="Times" w:hAnsi="Times"/>
          <w:sz w:val="24"/>
        </w:rPr>
        <w:tab/>
      </w:r>
      <w:proofErr w:type="gramEnd"/>
      <w:r w:rsidR="008D3E67"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Associate Professor</w:t>
      </w:r>
      <w:r w:rsidRPr="00E34453">
        <w:rPr>
          <w:rFonts w:ascii="Times" w:hAnsi="Times"/>
          <w:sz w:val="24"/>
        </w:rPr>
        <w:t xml:space="preserve"> and Director of Graduate Studies</w:t>
      </w:r>
    </w:p>
    <w:p w14:paraId="020AFA7E" w14:textId="77777777" w:rsidR="0070600E" w:rsidRPr="00E34453" w:rsidRDefault="004B64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Department of Gender Studies, Indiana University.  </w:t>
      </w:r>
    </w:p>
    <w:p w14:paraId="7A385244" w14:textId="77777777" w:rsidR="008D3E67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AD7332"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 xml:space="preserve">Adjunct Associate Professor:  Communication and Culture, </w:t>
      </w:r>
    </w:p>
    <w:p w14:paraId="5DB8F822" w14:textId="77777777" w:rsidR="004B64D2" w:rsidRDefault="004B64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 xml:space="preserve">Department of </w:t>
      </w:r>
      <w:r w:rsidR="0070600E" w:rsidRPr="00E34453">
        <w:rPr>
          <w:rFonts w:ascii="Times" w:hAnsi="Times"/>
          <w:sz w:val="24"/>
        </w:rPr>
        <w:t xml:space="preserve">American Studies, </w:t>
      </w:r>
      <w:r w:rsidR="008D3E67" w:rsidRPr="00E34453">
        <w:rPr>
          <w:rFonts w:ascii="Times" w:hAnsi="Times"/>
          <w:sz w:val="24"/>
        </w:rPr>
        <w:t xml:space="preserve">Department of </w:t>
      </w:r>
      <w:r w:rsidR="0070600E" w:rsidRPr="00E34453">
        <w:rPr>
          <w:rFonts w:ascii="Times" w:hAnsi="Times"/>
          <w:sz w:val="24"/>
        </w:rPr>
        <w:t xml:space="preserve">English, </w:t>
      </w:r>
    </w:p>
    <w:p w14:paraId="1C1423D2" w14:textId="77777777" w:rsidR="0070600E" w:rsidRPr="00E34453" w:rsidRDefault="004B64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572DBD" w:rsidRPr="00E34453">
        <w:rPr>
          <w:rFonts w:ascii="Times" w:hAnsi="Times"/>
          <w:sz w:val="24"/>
        </w:rPr>
        <w:t xml:space="preserve">Program in </w:t>
      </w:r>
      <w:r w:rsidR="0070600E" w:rsidRPr="00E34453">
        <w:rPr>
          <w:rFonts w:ascii="Times" w:hAnsi="Times"/>
          <w:sz w:val="24"/>
        </w:rPr>
        <w:t>Cultural Studies.</w:t>
      </w:r>
    </w:p>
    <w:p w14:paraId="4BAEDF3E" w14:textId="77777777" w:rsidR="008D3E67" w:rsidRDefault="00AD733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="000851B3" w:rsidRPr="00E34453">
        <w:rPr>
          <w:rFonts w:ascii="Times" w:hAnsi="Times"/>
          <w:sz w:val="24"/>
        </w:rPr>
        <w:t xml:space="preserve">Affiliate Faculty, The Kinsey Institute for Research in Sex, </w:t>
      </w:r>
    </w:p>
    <w:p w14:paraId="0EB730F5" w14:textId="77777777" w:rsidR="000851B3" w:rsidRPr="00E34453" w:rsidRDefault="004B64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0851B3" w:rsidRPr="00E34453">
        <w:rPr>
          <w:rFonts w:ascii="Times" w:hAnsi="Times"/>
          <w:sz w:val="24"/>
        </w:rPr>
        <w:t>Gender, and Reproduction.</w:t>
      </w:r>
    </w:p>
    <w:p w14:paraId="24DDDBE8" w14:textId="77777777" w:rsidR="008D3E67" w:rsidRPr="00E34453" w:rsidRDefault="008D3E6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E4A0FE5" w14:textId="77777777" w:rsidR="0070600E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2004 - 2010 </w:t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Assistant Professor, Depar</w:t>
      </w:r>
      <w:r w:rsidR="008D3E67" w:rsidRPr="00E34453">
        <w:rPr>
          <w:rFonts w:ascii="Times" w:hAnsi="Times"/>
          <w:sz w:val="24"/>
        </w:rPr>
        <w:t>tment of Gender Studies, IU</w:t>
      </w:r>
    </w:p>
    <w:p w14:paraId="2A50C25F" w14:textId="77777777" w:rsidR="00133B61" w:rsidRDefault="00133B6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Adjunct Assistant Professor: American Studies, </w:t>
      </w:r>
    </w:p>
    <w:p w14:paraId="773D8BDA" w14:textId="77777777" w:rsidR="0070600E" w:rsidRPr="00E34453" w:rsidRDefault="00133B6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572DBD" w:rsidRPr="00E34453">
        <w:rPr>
          <w:rFonts w:ascii="Times" w:hAnsi="Times"/>
          <w:sz w:val="24"/>
        </w:rPr>
        <w:t xml:space="preserve">Department of </w:t>
      </w:r>
      <w:r w:rsidR="0070600E" w:rsidRPr="00E34453">
        <w:rPr>
          <w:rFonts w:ascii="Times" w:hAnsi="Times"/>
          <w:sz w:val="24"/>
        </w:rPr>
        <w:t xml:space="preserve">English, </w:t>
      </w:r>
      <w:r w:rsidR="00572DBD" w:rsidRPr="00E34453">
        <w:rPr>
          <w:rFonts w:ascii="Times" w:hAnsi="Times"/>
          <w:sz w:val="24"/>
        </w:rPr>
        <w:t xml:space="preserve">Program in </w:t>
      </w:r>
      <w:r w:rsidR="0070600E" w:rsidRPr="00E34453">
        <w:rPr>
          <w:rFonts w:ascii="Times" w:hAnsi="Times"/>
          <w:sz w:val="24"/>
        </w:rPr>
        <w:t>Cultural Studies.</w:t>
      </w:r>
    </w:p>
    <w:p w14:paraId="0F2B2621" w14:textId="77777777" w:rsidR="008D3E67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2003 - 2004</w:t>
      </w:r>
      <w:r w:rsidR="00AD7332" w:rsidRPr="00E34453">
        <w:rPr>
          <w:rFonts w:ascii="Times" w:hAnsi="Times"/>
          <w:sz w:val="24"/>
        </w:rPr>
        <w:t xml:space="preserve"> </w:t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 xml:space="preserve">Visiting Assistant Professor, </w:t>
      </w:r>
      <w:r w:rsidR="008D3E67" w:rsidRPr="00E34453">
        <w:rPr>
          <w:rFonts w:ascii="Times" w:hAnsi="Times"/>
          <w:sz w:val="24"/>
        </w:rPr>
        <w:t xml:space="preserve">Department of </w:t>
      </w:r>
      <w:r w:rsidRPr="00E34453">
        <w:rPr>
          <w:rFonts w:ascii="Times" w:hAnsi="Times"/>
          <w:sz w:val="24"/>
        </w:rPr>
        <w:t xml:space="preserve">Gender Studies, </w:t>
      </w:r>
    </w:p>
    <w:p w14:paraId="05628440" w14:textId="77777777" w:rsidR="0070600E" w:rsidRPr="00E34453" w:rsidRDefault="00F873A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Indiana University.</w:t>
      </w:r>
    </w:p>
    <w:p w14:paraId="2F7850EF" w14:textId="77777777" w:rsidR="008D3E67" w:rsidRPr="00E34453" w:rsidRDefault="0070600E" w:rsidP="00E214BA">
      <w:pPr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2002 - 2003 </w:t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 xml:space="preserve">Associate Director of Undergraduate Studies, </w:t>
      </w:r>
      <w:r w:rsidR="00B467B9" w:rsidRPr="00E34453">
        <w:rPr>
          <w:rFonts w:ascii="Times" w:hAnsi="Times"/>
          <w:sz w:val="24"/>
        </w:rPr>
        <w:t xml:space="preserve">Office of the </w:t>
      </w:r>
    </w:p>
    <w:p w14:paraId="35C5B7D1" w14:textId="77777777" w:rsidR="008D3E67" w:rsidRPr="00E34453" w:rsidRDefault="00B467B9" w:rsidP="00E214BA">
      <w:pPr>
        <w:suppressAutoHyphens/>
        <w:spacing w:after="0" w:line="240" w:lineRule="auto"/>
        <w:ind w:left="1440"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Provost.  </w:t>
      </w:r>
      <w:r w:rsidR="0070600E" w:rsidRPr="00E34453">
        <w:rPr>
          <w:rFonts w:ascii="Times" w:hAnsi="Times"/>
          <w:sz w:val="24"/>
        </w:rPr>
        <w:t>University of Kentucky.</w:t>
      </w:r>
      <w:r w:rsidRPr="00E34453">
        <w:rPr>
          <w:rFonts w:ascii="Times" w:hAnsi="Times"/>
          <w:sz w:val="24"/>
        </w:rPr>
        <w:t xml:space="preserve">  Executive </w:t>
      </w:r>
      <w:r w:rsidR="0070600E" w:rsidRPr="00E34453">
        <w:rPr>
          <w:rFonts w:ascii="Times" w:hAnsi="Times"/>
          <w:sz w:val="24"/>
        </w:rPr>
        <w:t xml:space="preserve">Director, Kentucky </w:t>
      </w:r>
    </w:p>
    <w:p w14:paraId="7D29A257" w14:textId="77777777" w:rsidR="0070600E" w:rsidRPr="00E34453" w:rsidRDefault="0070600E" w:rsidP="00F873AD">
      <w:pPr>
        <w:suppressAutoHyphens/>
        <w:spacing w:after="0" w:line="240" w:lineRule="auto"/>
        <w:ind w:left="1440"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Women Writers Conference</w:t>
      </w:r>
      <w:r w:rsidR="00F873AD">
        <w:rPr>
          <w:rFonts w:ascii="Times" w:hAnsi="Times"/>
          <w:sz w:val="24"/>
        </w:rPr>
        <w:t>.</w:t>
      </w:r>
    </w:p>
    <w:p w14:paraId="4145E681" w14:textId="77777777" w:rsidR="009E6160" w:rsidRDefault="009E6160" w:rsidP="00E214BA">
      <w:pPr>
        <w:suppressAutoHyphens/>
        <w:spacing w:after="0" w:line="240" w:lineRule="auto"/>
        <w:rPr>
          <w:rFonts w:ascii="Times" w:hAnsi="Times"/>
          <w:b/>
          <w:sz w:val="24"/>
        </w:rPr>
      </w:pPr>
    </w:p>
    <w:p w14:paraId="31A8C94B" w14:textId="77777777" w:rsidR="00141995" w:rsidRPr="00E34453" w:rsidRDefault="00141995" w:rsidP="00E214BA">
      <w:pPr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lastRenderedPageBreak/>
        <w:t>Education</w:t>
      </w:r>
    </w:p>
    <w:p w14:paraId="333F0156" w14:textId="77777777" w:rsidR="00E214BA" w:rsidRPr="00E34453" w:rsidRDefault="00141995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>•</w:t>
      </w:r>
      <w:r w:rsidRPr="00E34453">
        <w:rPr>
          <w:rFonts w:ascii="Times" w:hAnsi="Times"/>
          <w:sz w:val="24"/>
        </w:rPr>
        <w:t xml:space="preserve"> Ph.D. Victorian Literature (American and British), with </w:t>
      </w:r>
      <w:r w:rsidR="00697921" w:rsidRPr="00E34453">
        <w:rPr>
          <w:rFonts w:ascii="Times" w:hAnsi="Times"/>
          <w:sz w:val="24"/>
        </w:rPr>
        <w:t>specialization</w:t>
      </w:r>
      <w:r w:rsidR="008D3E67" w:rsidRPr="00E34453">
        <w:rPr>
          <w:rFonts w:ascii="Times" w:hAnsi="Times"/>
          <w:sz w:val="24"/>
        </w:rPr>
        <w:t>s</w:t>
      </w:r>
      <w:r w:rsidR="00697921" w:rsidRPr="00E34453">
        <w:rPr>
          <w:rFonts w:ascii="Times" w:hAnsi="Times"/>
          <w:sz w:val="24"/>
        </w:rPr>
        <w:t xml:space="preserve"> in </w:t>
      </w:r>
      <w:r w:rsidRPr="00E34453">
        <w:rPr>
          <w:rFonts w:ascii="Times" w:hAnsi="Times"/>
          <w:sz w:val="24"/>
        </w:rPr>
        <w:t>cultural</w:t>
      </w:r>
      <w:r w:rsidR="00E214BA" w:rsidRPr="00E34453">
        <w:rPr>
          <w:rFonts w:ascii="Times" w:hAnsi="Times"/>
          <w:sz w:val="24"/>
        </w:rPr>
        <w:t xml:space="preserve"> </w:t>
      </w:r>
    </w:p>
    <w:p w14:paraId="132317D6" w14:textId="77777777" w:rsidR="00141995" w:rsidRPr="00E34453" w:rsidRDefault="00E214BA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    </w:t>
      </w:r>
      <w:r w:rsidR="00141995" w:rsidRPr="00E34453">
        <w:rPr>
          <w:rFonts w:ascii="Times" w:hAnsi="Times"/>
          <w:sz w:val="24"/>
        </w:rPr>
        <w:t xml:space="preserve">studies and </w:t>
      </w:r>
      <w:r w:rsidR="00697921" w:rsidRPr="00E34453">
        <w:rPr>
          <w:rFonts w:ascii="Times" w:hAnsi="Times"/>
          <w:sz w:val="24"/>
        </w:rPr>
        <w:t>feminist studies</w:t>
      </w:r>
      <w:r w:rsidR="00141995" w:rsidRPr="00E34453">
        <w:rPr>
          <w:rFonts w:ascii="Times" w:hAnsi="Times"/>
          <w:sz w:val="24"/>
        </w:rPr>
        <w:t xml:space="preserve">.  Miami University of Ohio, December 2001.  </w:t>
      </w:r>
    </w:p>
    <w:p w14:paraId="44562D2E" w14:textId="77777777" w:rsidR="00141995" w:rsidRPr="00E34453" w:rsidRDefault="00141995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>•</w:t>
      </w:r>
      <w:r w:rsidR="00CD0D59" w:rsidRPr="00E34453">
        <w:rPr>
          <w:rFonts w:ascii="Times" w:hAnsi="Times"/>
          <w:sz w:val="24"/>
        </w:rPr>
        <w:t xml:space="preserve"> M.A. English Literature, graduate certificate in social theory; graduate certificate in feminist theory</w:t>
      </w:r>
      <w:r w:rsidR="00E01FB2" w:rsidRPr="00E34453">
        <w:rPr>
          <w:rFonts w:ascii="Times" w:hAnsi="Times"/>
          <w:sz w:val="24"/>
        </w:rPr>
        <w:t xml:space="preserve">.  </w:t>
      </w:r>
      <w:r w:rsidRPr="00E34453">
        <w:rPr>
          <w:rFonts w:ascii="Times" w:hAnsi="Times"/>
          <w:sz w:val="24"/>
        </w:rPr>
        <w:t xml:space="preserve">University of Kentucky, </w:t>
      </w:r>
      <w:r w:rsidR="00E01FB2" w:rsidRPr="00E34453">
        <w:rPr>
          <w:rFonts w:ascii="Times" w:hAnsi="Times"/>
          <w:sz w:val="24"/>
        </w:rPr>
        <w:t xml:space="preserve">August </w:t>
      </w:r>
      <w:r w:rsidRPr="00E34453">
        <w:rPr>
          <w:rFonts w:ascii="Times" w:hAnsi="Times"/>
          <w:sz w:val="24"/>
        </w:rPr>
        <w:t>1995.</w:t>
      </w:r>
    </w:p>
    <w:p w14:paraId="39101FA5" w14:textId="77777777" w:rsidR="00141995" w:rsidRPr="00E34453" w:rsidRDefault="0014199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>•</w:t>
      </w:r>
      <w:r w:rsidRPr="00E34453">
        <w:rPr>
          <w:rFonts w:ascii="Times" w:hAnsi="Times"/>
          <w:sz w:val="24"/>
        </w:rPr>
        <w:t xml:space="preserve"> M. </w:t>
      </w:r>
      <w:proofErr w:type="spellStart"/>
      <w:r w:rsidRPr="00E34453">
        <w:rPr>
          <w:rFonts w:ascii="Times" w:hAnsi="Times"/>
          <w:sz w:val="24"/>
        </w:rPr>
        <w:t>Litt</w:t>
      </w:r>
      <w:proofErr w:type="spellEnd"/>
      <w:r w:rsidRPr="00E34453">
        <w:rPr>
          <w:rFonts w:ascii="Times" w:hAnsi="Times"/>
          <w:sz w:val="24"/>
        </w:rPr>
        <w:t xml:space="preserve">. </w:t>
      </w:r>
      <w:proofErr w:type="spellStart"/>
      <w:r w:rsidRPr="00E34453">
        <w:rPr>
          <w:rFonts w:ascii="Times" w:hAnsi="Times"/>
          <w:sz w:val="24"/>
        </w:rPr>
        <w:t>Honours</w:t>
      </w:r>
      <w:proofErr w:type="spellEnd"/>
      <w:r w:rsidRPr="00E34453">
        <w:rPr>
          <w:rFonts w:ascii="Times" w:hAnsi="Times"/>
          <w:sz w:val="24"/>
        </w:rPr>
        <w:t xml:space="preserve">, Cultural History, Aberdeen University, Scotland, </w:t>
      </w:r>
      <w:r w:rsidR="00826D6D" w:rsidRPr="00E34453">
        <w:rPr>
          <w:rFonts w:ascii="Times" w:hAnsi="Times"/>
          <w:sz w:val="24"/>
        </w:rPr>
        <w:t xml:space="preserve">June </w:t>
      </w:r>
      <w:r w:rsidRPr="00E34453">
        <w:rPr>
          <w:rFonts w:ascii="Times" w:hAnsi="Times"/>
          <w:sz w:val="24"/>
        </w:rPr>
        <w:t xml:space="preserve">1994.  </w:t>
      </w:r>
    </w:p>
    <w:p w14:paraId="3A9ABFEE" w14:textId="77777777" w:rsidR="00141995" w:rsidRPr="00E34453" w:rsidRDefault="00141995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>•</w:t>
      </w:r>
      <w:r w:rsidRPr="00E34453">
        <w:rPr>
          <w:rFonts w:ascii="Times" w:hAnsi="Times"/>
          <w:sz w:val="24"/>
        </w:rPr>
        <w:t xml:space="preserve"> B.A.s in English, Art History, and Religious Studies, with honors in Classics, University of Arizona, </w:t>
      </w:r>
      <w:r w:rsidR="00826D6D" w:rsidRPr="00E34453">
        <w:rPr>
          <w:rFonts w:ascii="Times" w:hAnsi="Times"/>
          <w:sz w:val="24"/>
        </w:rPr>
        <w:t xml:space="preserve">December </w:t>
      </w:r>
      <w:r w:rsidR="00081882" w:rsidRPr="00E34453">
        <w:rPr>
          <w:rFonts w:ascii="Times" w:hAnsi="Times"/>
          <w:sz w:val="24"/>
        </w:rPr>
        <w:t>1987</w:t>
      </w:r>
      <w:r w:rsidRPr="00E34453">
        <w:rPr>
          <w:rFonts w:ascii="Times" w:hAnsi="Times"/>
          <w:sz w:val="24"/>
        </w:rPr>
        <w:t xml:space="preserve">. </w:t>
      </w:r>
      <w:r w:rsidRPr="00E34453">
        <w:rPr>
          <w:rFonts w:ascii="Times" w:hAnsi="Times"/>
          <w:i/>
          <w:sz w:val="24"/>
        </w:rPr>
        <w:t>Summa Cum Laude</w:t>
      </w:r>
      <w:r w:rsidRPr="00E34453">
        <w:rPr>
          <w:rFonts w:ascii="Times" w:hAnsi="Times"/>
          <w:sz w:val="24"/>
        </w:rPr>
        <w:t xml:space="preserve">.  </w:t>
      </w:r>
    </w:p>
    <w:p w14:paraId="5DC1CFC5" w14:textId="77777777" w:rsidR="00487DD7" w:rsidRPr="00E34453" w:rsidRDefault="00487DD7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rPr>
          <w:rFonts w:ascii="Times" w:hAnsi="Times"/>
          <w:sz w:val="24"/>
        </w:rPr>
      </w:pPr>
    </w:p>
    <w:p w14:paraId="6F4CAF4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8"/>
        </w:rPr>
        <w:t>Academic Publications</w:t>
      </w:r>
    </w:p>
    <w:p w14:paraId="6BEC1FA9" w14:textId="77777777" w:rsidR="0070600E" w:rsidRDefault="0070600E" w:rsidP="00E214BA">
      <w:pPr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Books</w:t>
      </w:r>
    </w:p>
    <w:p w14:paraId="5C878882" w14:textId="77777777" w:rsidR="00C566CF" w:rsidRPr="00E34453" w:rsidRDefault="00C566C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i/>
          <w:sz w:val="24"/>
          <w:szCs w:val="24"/>
        </w:rPr>
        <w:t>Latter-day Screens:  Gende</w:t>
      </w:r>
      <w:r w:rsidR="000A25E7">
        <w:rPr>
          <w:rFonts w:ascii="Times" w:hAnsi="Times"/>
          <w:i/>
          <w:sz w:val="24"/>
          <w:szCs w:val="24"/>
        </w:rPr>
        <w:t>r, Sexuality, and Mediated Mormo</w:t>
      </w:r>
      <w:r w:rsidRPr="00E34453">
        <w:rPr>
          <w:rFonts w:ascii="Times" w:hAnsi="Times"/>
          <w:i/>
          <w:sz w:val="24"/>
          <w:szCs w:val="24"/>
        </w:rPr>
        <w:t>nism</w:t>
      </w:r>
      <w:r w:rsidRPr="00E34453">
        <w:rPr>
          <w:rFonts w:ascii="Times" w:hAnsi="Times"/>
          <w:sz w:val="24"/>
          <w:szCs w:val="24"/>
        </w:rPr>
        <w:t xml:space="preserve"> </w:t>
      </w:r>
    </w:p>
    <w:p w14:paraId="568CD5A4" w14:textId="77777777" w:rsidR="00C566CF" w:rsidRDefault="00C566C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  <w:t>Duke Univers</w:t>
      </w:r>
      <w:r w:rsidR="00003802">
        <w:rPr>
          <w:rFonts w:ascii="Times" w:hAnsi="Times"/>
          <w:sz w:val="24"/>
          <w:szCs w:val="24"/>
        </w:rPr>
        <w:t xml:space="preserve">ity Press, </w:t>
      </w:r>
      <w:r w:rsidR="00B21E36">
        <w:rPr>
          <w:rFonts w:ascii="Times" w:hAnsi="Times"/>
          <w:sz w:val="24"/>
          <w:szCs w:val="24"/>
        </w:rPr>
        <w:t>September</w:t>
      </w:r>
      <w:r w:rsidRPr="00E34453">
        <w:rPr>
          <w:rFonts w:ascii="Times" w:hAnsi="Times"/>
          <w:sz w:val="24"/>
          <w:szCs w:val="24"/>
        </w:rPr>
        <w:t xml:space="preserve"> 2019</w:t>
      </w:r>
      <w:r w:rsidR="00BC3AE3" w:rsidRPr="00E34453">
        <w:rPr>
          <w:rFonts w:ascii="Times" w:hAnsi="Times"/>
          <w:sz w:val="24"/>
          <w:szCs w:val="24"/>
        </w:rPr>
        <w:t>.  1</w:t>
      </w:r>
      <w:r w:rsidR="00261954" w:rsidRPr="00E34453">
        <w:rPr>
          <w:rFonts w:ascii="Times" w:hAnsi="Times"/>
          <w:sz w:val="24"/>
          <w:szCs w:val="24"/>
        </w:rPr>
        <w:t>4</w:t>
      </w:r>
      <w:r w:rsidR="00BC3AE3" w:rsidRPr="00E34453">
        <w:rPr>
          <w:rFonts w:ascii="Times" w:hAnsi="Times"/>
          <w:sz w:val="24"/>
          <w:szCs w:val="24"/>
        </w:rPr>
        <w:t>0,000 words.</w:t>
      </w:r>
      <w:r w:rsidR="003E46C6">
        <w:rPr>
          <w:rFonts w:ascii="Times" w:hAnsi="Times"/>
          <w:sz w:val="24"/>
          <w:szCs w:val="24"/>
        </w:rPr>
        <w:t xml:space="preserve"> 370 pp.</w:t>
      </w:r>
    </w:p>
    <w:p w14:paraId="73ECDC6D" w14:textId="77777777" w:rsidR="002C369A" w:rsidRDefault="0034799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14:paraId="60D1385B" w14:textId="77777777" w:rsidR="00446254" w:rsidRDefault="002C369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34799A">
        <w:rPr>
          <w:rFonts w:ascii="Times" w:hAnsi="Times"/>
          <w:sz w:val="24"/>
          <w:szCs w:val="24"/>
        </w:rPr>
        <w:t>Recipient of OAMPI grant (open-access), May 2019</w:t>
      </w:r>
      <w:r>
        <w:rPr>
          <w:rFonts w:ascii="Times" w:hAnsi="Times"/>
          <w:sz w:val="24"/>
          <w:szCs w:val="24"/>
        </w:rPr>
        <w:t>:</w:t>
      </w:r>
      <w:r w:rsidR="00446254">
        <w:rPr>
          <w:rFonts w:ascii="Times" w:hAnsi="Times"/>
          <w:sz w:val="24"/>
          <w:szCs w:val="24"/>
        </w:rPr>
        <w:t xml:space="preserve"> </w:t>
      </w:r>
    </w:p>
    <w:p w14:paraId="556BF783" w14:textId="77777777" w:rsidR="00446254" w:rsidRDefault="00446254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hyperlink r:id="rId8" w:history="1">
        <w:r w:rsidRPr="003514AD">
          <w:rPr>
            <w:rStyle w:val="Hyperlink"/>
            <w:rFonts w:ascii="Times" w:hAnsi="Times"/>
            <w:sz w:val="24"/>
            <w:szCs w:val="24"/>
          </w:rPr>
          <w:t>https://scholarworks.iu.edu/dspace/bitstream/handle/2022/24544/Latter-</w:t>
        </w:r>
      </w:hyperlink>
    </w:p>
    <w:p w14:paraId="2A03517B" w14:textId="77777777" w:rsidR="003C1294" w:rsidRPr="00E34453" w:rsidRDefault="00446254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proofErr w:type="spellStart"/>
      <w:r w:rsidRPr="00446254">
        <w:rPr>
          <w:rFonts w:ascii="Times" w:hAnsi="Times"/>
          <w:sz w:val="24"/>
          <w:szCs w:val="24"/>
        </w:rPr>
        <w:t>DayScreens.pdf?sequence</w:t>
      </w:r>
      <w:proofErr w:type="spellEnd"/>
      <w:r w:rsidRPr="00446254">
        <w:rPr>
          <w:rFonts w:ascii="Times" w:hAnsi="Times"/>
          <w:sz w:val="24"/>
          <w:szCs w:val="24"/>
        </w:rPr>
        <w:t>=1&amp;isAllowed=</w:t>
      </w:r>
      <w:proofErr w:type="spellStart"/>
      <w:r w:rsidRPr="00446254">
        <w:rPr>
          <w:rFonts w:ascii="Times" w:hAnsi="Times"/>
          <w:sz w:val="24"/>
          <w:szCs w:val="24"/>
        </w:rPr>
        <w:t>y#page</w:t>
      </w:r>
      <w:proofErr w:type="spellEnd"/>
      <w:r w:rsidRPr="00446254">
        <w:rPr>
          <w:rFonts w:ascii="Times" w:hAnsi="Times"/>
          <w:sz w:val="24"/>
          <w:szCs w:val="24"/>
        </w:rPr>
        <w:t>=299</w:t>
      </w:r>
    </w:p>
    <w:p w14:paraId="5C599CF2" w14:textId="77777777" w:rsidR="00C566CF" w:rsidRPr="00E34453" w:rsidRDefault="00C566C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</w:p>
    <w:p w14:paraId="74E6D1C4" w14:textId="77777777" w:rsidR="00C566CF" w:rsidRPr="00E34453" w:rsidRDefault="00C566C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i/>
          <w:sz w:val="24"/>
        </w:rPr>
        <w:t>: Sexuality and Gender on Transatlantic Reality TV</w:t>
      </w:r>
      <w:r w:rsidRPr="00E34453">
        <w:rPr>
          <w:rFonts w:ascii="Times" w:hAnsi="Times"/>
          <w:sz w:val="24"/>
        </w:rPr>
        <w:t xml:space="preserve"> (editor).</w:t>
      </w:r>
    </w:p>
    <w:p w14:paraId="560A54F2" w14:textId="77777777" w:rsidR="00C566CF" w:rsidRPr="00E34453" w:rsidRDefault="00C566C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Duke University Press, 2014. 38</w:t>
      </w:r>
      <w:r w:rsidR="00261954" w:rsidRPr="00E34453">
        <w:rPr>
          <w:rFonts w:ascii="Times" w:hAnsi="Times"/>
          <w:sz w:val="24"/>
        </w:rPr>
        <w:t>0</w:t>
      </w:r>
      <w:r w:rsidRPr="00E34453">
        <w:rPr>
          <w:rFonts w:ascii="Times" w:hAnsi="Times"/>
          <w:sz w:val="24"/>
        </w:rPr>
        <w:t xml:space="preserve"> pp.</w:t>
      </w:r>
    </w:p>
    <w:p w14:paraId="6569B4C8" w14:textId="77777777" w:rsidR="006756E7" w:rsidRDefault="006756E7" w:rsidP="006756E7">
      <w:pPr>
        <w:spacing w:after="0" w:line="240" w:lineRule="auto"/>
        <w:rPr>
          <w:rFonts w:ascii="Times" w:hAnsi="Times"/>
          <w:sz w:val="24"/>
        </w:rPr>
      </w:pPr>
    </w:p>
    <w:p w14:paraId="234959F0" w14:textId="77777777" w:rsidR="00C566CF" w:rsidRPr="00E34453" w:rsidRDefault="00C566CF" w:rsidP="006756E7">
      <w:pPr>
        <w:spacing w:after="0" w:line="240" w:lineRule="auto"/>
        <w:ind w:left="720"/>
        <w:rPr>
          <w:rFonts w:ascii="Times" w:hAnsi="Times" w:cs="Consolas"/>
          <w:sz w:val="24"/>
          <w:szCs w:val="24"/>
        </w:rPr>
      </w:pPr>
      <w:r w:rsidRPr="00E34453">
        <w:rPr>
          <w:rFonts w:ascii="Times" w:hAnsi="Times"/>
          <w:sz w:val="24"/>
        </w:rPr>
        <w:t>Winner of the</w:t>
      </w:r>
      <w:r w:rsidRPr="00E34453">
        <w:rPr>
          <w:rFonts w:ascii="Times" w:hAnsi="Times"/>
          <w:b/>
          <w:sz w:val="24"/>
        </w:rPr>
        <w:t xml:space="preserve"> </w:t>
      </w:r>
      <w:r w:rsidRPr="00E34453">
        <w:rPr>
          <w:rFonts w:ascii="Times" w:hAnsi="Times" w:cs="Consolas"/>
          <w:sz w:val="24"/>
          <w:szCs w:val="24"/>
        </w:rPr>
        <w:t>Ray and Pat Browne Award for Best Edited Collection in Popular Culture on behalf of the Popular Culture Association/American Culture Association, 2015</w:t>
      </w:r>
      <w:r w:rsidR="00BC3AE3" w:rsidRPr="00E34453">
        <w:rPr>
          <w:rFonts w:ascii="Times" w:hAnsi="Times" w:cs="Consolas"/>
          <w:sz w:val="24"/>
          <w:szCs w:val="24"/>
        </w:rPr>
        <w:t xml:space="preserve">.  </w:t>
      </w:r>
    </w:p>
    <w:p w14:paraId="500C1AA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</w:rPr>
      </w:pPr>
    </w:p>
    <w:p w14:paraId="7B66BFD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 xml:space="preserve">Women and Literary Celebrity in the Nineteenth Century:  The Transatlantic </w:t>
      </w:r>
    </w:p>
    <w:p w14:paraId="2FDBB3F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Production of Fame and Gender.</w:t>
      </w:r>
      <w:r w:rsidRPr="00E34453">
        <w:rPr>
          <w:rFonts w:ascii="Times" w:hAnsi="Times"/>
          <w:sz w:val="24"/>
        </w:rPr>
        <w:t xml:space="preserve">  Ashgate, 2012.  259 pp.  Series:  Nineteenth-</w:t>
      </w:r>
    </w:p>
    <w:p w14:paraId="1A94D2F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Century Transatlantic Studies. </w:t>
      </w:r>
    </w:p>
    <w:p w14:paraId="5A6F2B32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5D8FD98" w14:textId="77777777" w:rsidR="009F20D2" w:rsidRPr="00E34453" w:rsidRDefault="009F20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 xml:space="preserve">Makeover TV:  Selfhood, Citizenship, and Celebrity.  </w:t>
      </w:r>
      <w:r w:rsidRPr="00E34453">
        <w:rPr>
          <w:rFonts w:ascii="Times" w:hAnsi="Times"/>
          <w:sz w:val="24"/>
        </w:rPr>
        <w:t xml:space="preserve">Duke University Press, 2009. </w:t>
      </w:r>
    </w:p>
    <w:p w14:paraId="2085A7A8" w14:textId="77777777" w:rsidR="009F20D2" w:rsidRPr="00E34453" w:rsidRDefault="009F20D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3</w:t>
      </w:r>
      <w:r w:rsidR="00261954" w:rsidRPr="00E34453">
        <w:rPr>
          <w:rFonts w:ascii="Times" w:hAnsi="Times"/>
          <w:sz w:val="24"/>
        </w:rPr>
        <w:t>2</w:t>
      </w:r>
      <w:r w:rsidRPr="00E34453">
        <w:rPr>
          <w:rFonts w:ascii="Times" w:hAnsi="Times"/>
          <w:sz w:val="24"/>
        </w:rPr>
        <w:t>4 pp.  Series:  Console-</w:t>
      </w:r>
      <w:proofErr w:type="spellStart"/>
      <w:r w:rsidRPr="00E34453">
        <w:rPr>
          <w:rFonts w:ascii="Times" w:hAnsi="Times"/>
          <w:sz w:val="24"/>
        </w:rPr>
        <w:t>ing</w:t>
      </w:r>
      <w:proofErr w:type="spellEnd"/>
      <w:r w:rsidRPr="00E34453">
        <w:rPr>
          <w:rFonts w:ascii="Times" w:hAnsi="Times"/>
          <w:sz w:val="24"/>
        </w:rPr>
        <w:t xml:space="preserve"> Passions.</w:t>
      </w:r>
    </w:p>
    <w:p w14:paraId="427DA030" w14:textId="77777777" w:rsidR="00AD4C60" w:rsidRPr="00E34453" w:rsidRDefault="00AD4C6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</w:p>
    <w:p w14:paraId="68772834" w14:textId="77777777" w:rsidR="00AD4C60" w:rsidRDefault="00AD4C6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Book Projects in Development</w:t>
      </w:r>
    </w:p>
    <w:p w14:paraId="3E4E39C5" w14:textId="77777777" w:rsidR="009D5895" w:rsidRPr="00E34453" w:rsidRDefault="009D589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5A0AFD1A" w14:textId="77777777" w:rsidR="00B57C67" w:rsidRDefault="009D5895" w:rsidP="00E214BA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Audacity</w:t>
      </w:r>
      <w:r w:rsidR="00B57C67" w:rsidRPr="00E34453">
        <w:rPr>
          <w:rFonts w:ascii="Times" w:hAnsi="Times"/>
          <w:i/>
          <w:sz w:val="24"/>
          <w:szCs w:val="24"/>
        </w:rPr>
        <w:t>: Refuting the Secret Closet</w:t>
      </w:r>
      <w:r>
        <w:rPr>
          <w:rFonts w:ascii="Times" w:hAnsi="Times"/>
          <w:i/>
          <w:sz w:val="24"/>
          <w:szCs w:val="24"/>
        </w:rPr>
        <w:t xml:space="preserve"> of Age and </w:t>
      </w:r>
      <w:proofErr w:type="gramStart"/>
      <w:r>
        <w:rPr>
          <w:rFonts w:ascii="Times" w:hAnsi="Times"/>
          <w:i/>
          <w:sz w:val="24"/>
          <w:szCs w:val="24"/>
        </w:rPr>
        <w:t>Aging</w:t>
      </w:r>
      <w:r w:rsidR="00E80CF0">
        <w:rPr>
          <w:rFonts w:ascii="Times" w:hAnsi="Times"/>
          <w:i/>
          <w:sz w:val="24"/>
          <w:szCs w:val="24"/>
        </w:rPr>
        <w:t xml:space="preserve"> </w:t>
      </w:r>
      <w:r w:rsidR="00F14168" w:rsidRPr="00E34453">
        <w:rPr>
          <w:rFonts w:ascii="Times" w:hAnsi="Times"/>
          <w:sz w:val="24"/>
          <w:szCs w:val="24"/>
        </w:rPr>
        <w:t xml:space="preserve"> (</w:t>
      </w:r>
      <w:proofErr w:type="gramEnd"/>
      <w:r w:rsidR="00F14168" w:rsidRPr="00E34453">
        <w:rPr>
          <w:rFonts w:ascii="Times" w:hAnsi="Times"/>
          <w:sz w:val="24"/>
          <w:szCs w:val="24"/>
        </w:rPr>
        <w:t>100,000 words, considering book contract options)</w:t>
      </w:r>
    </w:p>
    <w:p w14:paraId="729CB3AC" w14:textId="77777777" w:rsidR="00B0672F" w:rsidRDefault="00B0672F" w:rsidP="00E214BA">
      <w:pPr>
        <w:spacing w:after="0" w:line="240" w:lineRule="auto"/>
        <w:rPr>
          <w:rFonts w:ascii="Times" w:hAnsi="Times"/>
          <w:sz w:val="24"/>
          <w:szCs w:val="24"/>
        </w:rPr>
      </w:pPr>
    </w:p>
    <w:p w14:paraId="00A5B68A" w14:textId="77777777" w:rsidR="00B0672F" w:rsidRDefault="00B0672F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B0672F">
        <w:rPr>
          <w:rFonts w:ascii="Times" w:hAnsi="Times"/>
          <w:i/>
          <w:iCs w:val="0"/>
          <w:sz w:val="24"/>
          <w:szCs w:val="24"/>
        </w:rPr>
        <w:t>Ryan Murphy’s Queer America</w:t>
      </w:r>
      <w:r>
        <w:rPr>
          <w:rFonts w:ascii="Times" w:hAnsi="Times"/>
          <w:sz w:val="24"/>
          <w:szCs w:val="24"/>
        </w:rPr>
        <w:t xml:space="preserve">, co-edited with David </w:t>
      </w:r>
      <w:proofErr w:type="spellStart"/>
      <w:r>
        <w:rPr>
          <w:rFonts w:ascii="Times" w:hAnsi="Times"/>
          <w:sz w:val="24"/>
          <w:szCs w:val="24"/>
        </w:rPr>
        <w:t>Greven</w:t>
      </w:r>
      <w:proofErr w:type="spellEnd"/>
      <w:r>
        <w:rPr>
          <w:rFonts w:ascii="Times" w:hAnsi="Times"/>
          <w:sz w:val="24"/>
          <w:szCs w:val="24"/>
        </w:rPr>
        <w:t xml:space="preserve"> (90,000 words)</w:t>
      </w:r>
      <w:r w:rsidR="00EC29D4">
        <w:rPr>
          <w:rFonts w:ascii="Times" w:hAnsi="Times"/>
          <w:sz w:val="24"/>
          <w:szCs w:val="24"/>
        </w:rPr>
        <w:t>.  Under contract, Routledge.</w:t>
      </w:r>
    </w:p>
    <w:p w14:paraId="705872B8" w14:textId="77777777" w:rsidR="00406049" w:rsidRDefault="00406049" w:rsidP="00E214BA">
      <w:pPr>
        <w:spacing w:after="0" w:line="240" w:lineRule="auto"/>
        <w:rPr>
          <w:rFonts w:ascii="Times" w:hAnsi="Times"/>
          <w:sz w:val="24"/>
          <w:szCs w:val="24"/>
        </w:rPr>
      </w:pPr>
    </w:p>
    <w:p w14:paraId="0C35EB98" w14:textId="77777777" w:rsidR="00406049" w:rsidRPr="00E34453" w:rsidRDefault="00406049" w:rsidP="00E214BA">
      <w:pPr>
        <w:spacing w:after="0" w:line="240" w:lineRule="auto"/>
        <w:rPr>
          <w:rFonts w:ascii="Times" w:hAnsi="Times"/>
          <w:sz w:val="24"/>
          <w:szCs w:val="24"/>
        </w:rPr>
      </w:pPr>
      <w:proofErr w:type="gramStart"/>
      <w:r w:rsidRPr="00406049">
        <w:rPr>
          <w:rFonts w:ascii="Times" w:hAnsi="Times"/>
          <w:i/>
          <w:iCs w:val="0"/>
          <w:sz w:val="24"/>
          <w:szCs w:val="24"/>
        </w:rPr>
        <w:t>So</w:t>
      </w:r>
      <w:proofErr w:type="gramEnd"/>
      <w:r w:rsidRPr="00406049">
        <w:rPr>
          <w:rFonts w:ascii="Times" w:hAnsi="Times"/>
          <w:i/>
          <w:iCs w:val="0"/>
          <w:sz w:val="24"/>
          <w:szCs w:val="24"/>
        </w:rPr>
        <w:t xml:space="preserve"> This Was Hillside:  A Novel</w:t>
      </w:r>
      <w:r>
        <w:rPr>
          <w:rFonts w:ascii="Times" w:hAnsi="Times"/>
          <w:sz w:val="24"/>
          <w:szCs w:val="24"/>
        </w:rPr>
        <w:t>.  In development.</w:t>
      </w:r>
    </w:p>
    <w:p w14:paraId="0B9BD0B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3A262D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lastRenderedPageBreak/>
        <w:t>Editor and Co-Editor, Special Issues of Peer-Reviewed Journals</w:t>
      </w:r>
    </w:p>
    <w:p w14:paraId="37B740C1" w14:textId="77777777" w:rsidR="000125C9" w:rsidRDefault="000125C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0C3BF3D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Co-editor with Kathryn Lofton, Yale University.  “The Legacies of Oprah Winfrey:  </w:t>
      </w:r>
    </w:p>
    <w:p w14:paraId="7305929B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 xml:space="preserve">Celebrity, Activism and Reform in the Twenty-First Century.” </w:t>
      </w:r>
      <w:r w:rsidRPr="00E34453">
        <w:rPr>
          <w:rFonts w:ascii="Times" w:hAnsi="Times"/>
          <w:i/>
          <w:sz w:val="24"/>
        </w:rPr>
        <w:t>Celebrity Studies</w:t>
      </w:r>
    </w:p>
    <w:p w14:paraId="37D643E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sz w:val="24"/>
        </w:rPr>
        <w:t xml:space="preserve"> 3.1 (March 2012).</w:t>
      </w:r>
    </w:p>
    <w:p w14:paraId="31F8285F" w14:textId="77777777" w:rsidR="00945FD3" w:rsidRPr="00E34453" w:rsidRDefault="00945FD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18319F7A" w14:textId="77777777" w:rsidR="00945FD3" w:rsidRPr="00E34453" w:rsidRDefault="00945FD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Co-editors with Lynne </w:t>
      </w:r>
      <w:proofErr w:type="spellStart"/>
      <w:r w:rsidRPr="00E34453">
        <w:rPr>
          <w:rFonts w:ascii="Times" w:hAnsi="Times"/>
          <w:sz w:val="24"/>
        </w:rPr>
        <w:t>Joyrich</w:t>
      </w:r>
      <w:proofErr w:type="spellEnd"/>
      <w:r w:rsidRPr="00E34453">
        <w:rPr>
          <w:rFonts w:ascii="Times" w:hAnsi="Times"/>
          <w:sz w:val="24"/>
        </w:rPr>
        <w:t xml:space="preserve">, Brown University, and Misha </w:t>
      </w:r>
      <w:proofErr w:type="spellStart"/>
      <w:r w:rsidRPr="00E34453">
        <w:rPr>
          <w:rFonts w:ascii="Times" w:hAnsi="Times"/>
          <w:sz w:val="24"/>
        </w:rPr>
        <w:t>Kavka</w:t>
      </w:r>
      <w:proofErr w:type="spellEnd"/>
      <w:r w:rsidRPr="00E34453">
        <w:rPr>
          <w:rFonts w:ascii="Times" w:hAnsi="Times"/>
          <w:sz w:val="24"/>
        </w:rPr>
        <w:t xml:space="preserve">, University of </w:t>
      </w:r>
    </w:p>
    <w:p w14:paraId="42BFD26D" w14:textId="77777777" w:rsidR="00945FD3" w:rsidRPr="00E34453" w:rsidRDefault="00945FD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>Auckland.  “Project Reality TV</w:t>
      </w:r>
      <w:r w:rsidR="00C40C8D" w:rsidRPr="00E34453">
        <w:rPr>
          <w:rFonts w:ascii="Times" w:hAnsi="Times"/>
          <w:sz w:val="24"/>
        </w:rPr>
        <w:t>.</w:t>
      </w:r>
      <w:r w:rsidRPr="00E34453">
        <w:rPr>
          <w:rFonts w:ascii="Times" w:hAnsi="Times"/>
          <w:sz w:val="24"/>
        </w:rPr>
        <w:t xml:space="preserve">”  </w:t>
      </w:r>
      <w:r w:rsidRPr="00E34453">
        <w:rPr>
          <w:rFonts w:ascii="Times" w:hAnsi="Times"/>
          <w:i/>
          <w:sz w:val="24"/>
        </w:rPr>
        <w:t xml:space="preserve">Camera Obscura:  Feminism, Culture, and </w:t>
      </w:r>
    </w:p>
    <w:p w14:paraId="53F887E6" w14:textId="77777777" w:rsidR="00945FD3" w:rsidRPr="00E34453" w:rsidRDefault="00945FD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Media Studies</w:t>
      </w:r>
      <w:r w:rsidRPr="00E34453">
        <w:rPr>
          <w:rFonts w:ascii="Times" w:hAnsi="Times"/>
          <w:sz w:val="24"/>
        </w:rPr>
        <w:t xml:space="preserve">.  </w:t>
      </w:r>
      <w:r w:rsidR="001055DD" w:rsidRPr="00E34453">
        <w:rPr>
          <w:rFonts w:ascii="Times" w:hAnsi="Times"/>
          <w:sz w:val="24"/>
        </w:rPr>
        <w:t>Issue 88</w:t>
      </w:r>
      <w:r w:rsidR="008D3E67" w:rsidRPr="00E34453">
        <w:rPr>
          <w:rFonts w:ascii="Times" w:hAnsi="Times"/>
          <w:sz w:val="24"/>
        </w:rPr>
        <w:t>, vol 30, no. 1, 2015</w:t>
      </w:r>
      <w:r w:rsidR="001055DD" w:rsidRPr="00E34453">
        <w:rPr>
          <w:rFonts w:ascii="Times" w:hAnsi="Times"/>
          <w:sz w:val="24"/>
        </w:rPr>
        <w:t>.</w:t>
      </w:r>
    </w:p>
    <w:p w14:paraId="00825667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23396AB6" w14:textId="77777777" w:rsidR="006646C1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Co-editor with Misha </w:t>
      </w:r>
      <w:proofErr w:type="spellStart"/>
      <w:r w:rsidRPr="00E34453">
        <w:rPr>
          <w:rFonts w:ascii="Times" w:hAnsi="Times"/>
          <w:sz w:val="24"/>
        </w:rPr>
        <w:t>Kavka</w:t>
      </w:r>
      <w:proofErr w:type="spellEnd"/>
      <w:r w:rsidRPr="00E34453">
        <w:rPr>
          <w:rFonts w:ascii="Times" w:hAnsi="Times"/>
          <w:sz w:val="24"/>
        </w:rPr>
        <w:t>, University of Auckland, New Zealand.  “</w:t>
      </w:r>
      <w:r w:rsidR="003A732A" w:rsidRPr="00E34453">
        <w:rPr>
          <w:rFonts w:ascii="Times" w:hAnsi="Times"/>
          <w:sz w:val="24"/>
        </w:rPr>
        <w:t xml:space="preserve">Transnational </w:t>
      </w:r>
    </w:p>
    <w:p w14:paraId="6CBF91EC" w14:textId="77777777" w:rsidR="00874B0E" w:rsidRPr="00E34453" w:rsidRDefault="006646C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Gender Cultures and Reality TV.” </w:t>
      </w:r>
      <w:r w:rsidR="005A77E0" w:rsidRPr="00E34453">
        <w:rPr>
          <w:rFonts w:ascii="Times" w:hAnsi="Times"/>
          <w:sz w:val="24"/>
        </w:rPr>
        <w:t xml:space="preserve">20 </w:t>
      </w:r>
      <w:r w:rsidR="0070600E" w:rsidRPr="00E34453">
        <w:rPr>
          <w:rFonts w:ascii="Times" w:hAnsi="Times"/>
          <w:i/>
          <w:sz w:val="24"/>
        </w:rPr>
        <w:t>European Journal of Cultural Studies</w:t>
      </w:r>
      <w:r w:rsidR="00874B0E" w:rsidRPr="00E34453">
        <w:rPr>
          <w:rFonts w:ascii="Times" w:hAnsi="Times"/>
          <w:sz w:val="24"/>
        </w:rPr>
        <w:t xml:space="preserve"> </w:t>
      </w:r>
    </w:p>
    <w:p w14:paraId="0C4DECDB" w14:textId="77777777" w:rsidR="00957377" w:rsidRDefault="00146D5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5A77E0" w:rsidRPr="00E34453">
        <w:rPr>
          <w:rFonts w:ascii="Times" w:hAnsi="Times"/>
          <w:sz w:val="24"/>
        </w:rPr>
        <w:t>February 2017</w:t>
      </w:r>
      <w:r w:rsidR="003A732A" w:rsidRPr="00E34453">
        <w:rPr>
          <w:rFonts w:ascii="Times" w:hAnsi="Times"/>
          <w:sz w:val="24"/>
        </w:rPr>
        <w:t>.</w:t>
      </w:r>
    </w:p>
    <w:p w14:paraId="24844ED3" w14:textId="77777777" w:rsidR="00B35115" w:rsidRDefault="00B3511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02D0B026" w14:textId="77777777" w:rsidR="0070600E" w:rsidRPr="00957377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Articles in Journals (peer reviewed)</w:t>
      </w:r>
    </w:p>
    <w:p w14:paraId="1B025DD3" w14:textId="77777777" w:rsidR="009C32EE" w:rsidRDefault="009C32E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4D62E16" w14:textId="77777777" w:rsidR="00404AEB" w:rsidRPr="00E34453" w:rsidRDefault="0052415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“Joint Statement by Chairs of PhD-Granting Women’s, Gender, and Sexuality Studies</w:t>
      </w:r>
      <w:r w:rsidR="00C7673D" w:rsidRPr="00E34453">
        <w:rPr>
          <w:rFonts w:ascii="Times" w:hAnsi="Times"/>
          <w:sz w:val="24"/>
        </w:rPr>
        <w:t xml:space="preserve"> in </w:t>
      </w:r>
    </w:p>
    <w:p w14:paraId="67B2E8F1" w14:textId="77777777" w:rsidR="00404AEB" w:rsidRPr="00E34453" w:rsidRDefault="00404AE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C7673D" w:rsidRPr="00E34453">
        <w:rPr>
          <w:rFonts w:ascii="Times" w:hAnsi="Times"/>
          <w:sz w:val="24"/>
        </w:rPr>
        <w:t>the United States on the Employment of PhD Recipients</w:t>
      </w:r>
      <w:r w:rsidR="00524157" w:rsidRPr="00E34453">
        <w:rPr>
          <w:rFonts w:ascii="Times" w:hAnsi="Times"/>
          <w:sz w:val="24"/>
        </w:rPr>
        <w:t xml:space="preserve">.”  Editor.  </w:t>
      </w:r>
      <w:r w:rsidR="00524157" w:rsidRPr="00E34453">
        <w:rPr>
          <w:rFonts w:ascii="Times" w:hAnsi="Times"/>
          <w:i/>
          <w:sz w:val="24"/>
        </w:rPr>
        <w:t xml:space="preserve">Feminist </w:t>
      </w:r>
    </w:p>
    <w:p w14:paraId="559F556B" w14:textId="77777777" w:rsidR="00524157" w:rsidRPr="00E34453" w:rsidRDefault="00404AE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524157" w:rsidRPr="00E34453">
        <w:rPr>
          <w:rFonts w:ascii="Times" w:hAnsi="Times"/>
          <w:i/>
          <w:sz w:val="24"/>
        </w:rPr>
        <w:t>Studies</w:t>
      </w:r>
      <w:r w:rsidR="00524157" w:rsidRPr="00E34453">
        <w:rPr>
          <w:rFonts w:ascii="Times" w:hAnsi="Times"/>
          <w:sz w:val="24"/>
        </w:rPr>
        <w:t>. 2018.</w:t>
      </w:r>
      <w:r w:rsidRPr="00E34453">
        <w:rPr>
          <w:rFonts w:ascii="Times" w:hAnsi="Times"/>
          <w:sz w:val="24"/>
        </w:rPr>
        <w:t xml:space="preserve">  273-280.</w:t>
      </w:r>
    </w:p>
    <w:p w14:paraId="5C9CCAFA" w14:textId="77777777" w:rsidR="00524157" w:rsidRPr="00E34453" w:rsidRDefault="0052415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0623C240" w14:textId="77777777" w:rsidR="007730CF" w:rsidRPr="00E34453" w:rsidRDefault="00B618A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“Torture Porn in Long-form Feminist Dystopia</w:t>
      </w:r>
      <w:r w:rsidR="00861E3A" w:rsidRPr="00E34453">
        <w:rPr>
          <w:rFonts w:ascii="Times" w:hAnsi="Times"/>
          <w:sz w:val="24"/>
        </w:rPr>
        <w:t>.”  Forum</w:t>
      </w:r>
      <w:r w:rsidR="007730CF" w:rsidRPr="00E34453">
        <w:rPr>
          <w:rFonts w:ascii="Times" w:hAnsi="Times"/>
          <w:sz w:val="24"/>
        </w:rPr>
        <w:t xml:space="preserve"> on </w:t>
      </w:r>
      <w:r w:rsidR="007730CF" w:rsidRPr="00E34453">
        <w:rPr>
          <w:rFonts w:ascii="Times" w:hAnsi="Times"/>
          <w:i/>
          <w:sz w:val="24"/>
        </w:rPr>
        <w:t>The Handmaid’s Tale</w:t>
      </w:r>
      <w:r w:rsidR="00861E3A" w:rsidRPr="00E34453">
        <w:rPr>
          <w:rFonts w:ascii="Times" w:hAnsi="Times"/>
          <w:sz w:val="24"/>
        </w:rPr>
        <w:t xml:space="preserve">. </w:t>
      </w:r>
    </w:p>
    <w:p w14:paraId="24DFB42B" w14:textId="77777777" w:rsidR="00C64059" w:rsidRPr="00E34453" w:rsidRDefault="007730C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61E3A" w:rsidRPr="00E34453">
        <w:rPr>
          <w:rFonts w:ascii="Times" w:hAnsi="Times"/>
          <w:i/>
          <w:sz w:val="24"/>
        </w:rPr>
        <w:t>Communication, Culture, and Critique</w:t>
      </w:r>
      <w:r w:rsidR="00957E38" w:rsidRPr="00E34453">
        <w:rPr>
          <w:rFonts w:ascii="Times" w:hAnsi="Times"/>
          <w:sz w:val="24"/>
        </w:rPr>
        <w:t xml:space="preserve">. </w:t>
      </w:r>
      <w:r w:rsidR="00861E3A" w:rsidRPr="00E34453">
        <w:rPr>
          <w:rFonts w:ascii="Times" w:hAnsi="Times"/>
          <w:sz w:val="24"/>
        </w:rPr>
        <w:t xml:space="preserve"> 2018.</w:t>
      </w:r>
      <w:r w:rsidR="00FE0B1A" w:rsidRPr="00E34453">
        <w:rPr>
          <w:rFonts w:ascii="Times" w:hAnsi="Times"/>
          <w:sz w:val="24"/>
        </w:rPr>
        <w:t xml:space="preserve"> </w:t>
      </w:r>
    </w:p>
    <w:p w14:paraId="350FA1D3" w14:textId="77777777" w:rsidR="00FF1880" w:rsidRPr="00E34453" w:rsidRDefault="00FF188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33BFEB14" w14:textId="77777777" w:rsidR="00155D07" w:rsidRPr="00E34453" w:rsidRDefault="00155D0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“The Epistemology of the (Televised, Polygamous) Closet:  Progressive Polygamy, </w:t>
      </w:r>
    </w:p>
    <w:p w14:paraId="64AA266B" w14:textId="77777777" w:rsidR="00155D07" w:rsidRPr="00E34453" w:rsidRDefault="00155D0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Spiritual Neoliberalism, and the Will to Visibility.”  </w:t>
      </w:r>
      <w:r w:rsidR="00EF06B6" w:rsidRPr="00E34453">
        <w:rPr>
          <w:rFonts w:ascii="Times" w:hAnsi="Times"/>
          <w:i/>
          <w:sz w:val="24"/>
        </w:rPr>
        <w:t>Television &amp;</w:t>
      </w:r>
      <w:r w:rsidRPr="00E34453">
        <w:rPr>
          <w:rFonts w:ascii="Times" w:hAnsi="Times"/>
          <w:i/>
          <w:sz w:val="24"/>
        </w:rPr>
        <w:t xml:space="preserve"> New Media</w:t>
      </w:r>
      <w:r w:rsidRPr="00E34453">
        <w:rPr>
          <w:rFonts w:ascii="Times" w:hAnsi="Times"/>
          <w:sz w:val="24"/>
        </w:rPr>
        <w:t xml:space="preserve">, </w:t>
      </w:r>
    </w:p>
    <w:p w14:paraId="6E90D400" w14:textId="77777777" w:rsidR="00155D07" w:rsidRPr="00E34453" w:rsidRDefault="001C6876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17.5 (</w:t>
      </w:r>
      <w:r w:rsidR="001C6BAB" w:rsidRPr="00E34453">
        <w:rPr>
          <w:rFonts w:ascii="Times" w:hAnsi="Times"/>
          <w:sz w:val="24"/>
        </w:rPr>
        <w:t xml:space="preserve">July </w:t>
      </w:r>
      <w:r w:rsidR="008B2620" w:rsidRPr="00E34453">
        <w:rPr>
          <w:rFonts w:ascii="Times" w:hAnsi="Times"/>
          <w:sz w:val="24"/>
        </w:rPr>
        <w:t>2016</w:t>
      </w:r>
      <w:r w:rsidRPr="00E34453">
        <w:rPr>
          <w:rFonts w:ascii="Times" w:hAnsi="Times"/>
          <w:sz w:val="24"/>
        </w:rPr>
        <w:t>)</w:t>
      </w:r>
      <w:r w:rsidR="008B2620" w:rsidRPr="00E34453">
        <w:rPr>
          <w:rFonts w:ascii="Times" w:hAnsi="Times"/>
          <w:sz w:val="24"/>
        </w:rPr>
        <w:t>: 375</w:t>
      </w:r>
      <w:r w:rsidR="00803F35" w:rsidRPr="00E34453">
        <w:rPr>
          <w:rFonts w:ascii="Times" w:hAnsi="Times"/>
          <w:sz w:val="24"/>
        </w:rPr>
        <w:t>-</w:t>
      </w:r>
      <w:r w:rsidR="008B2620" w:rsidRPr="00E34453">
        <w:rPr>
          <w:rFonts w:ascii="Times" w:hAnsi="Times"/>
          <w:sz w:val="24"/>
        </w:rPr>
        <w:t>391.</w:t>
      </w:r>
    </w:p>
    <w:p w14:paraId="4521EAE0" w14:textId="77777777" w:rsidR="00E846E8" w:rsidRPr="00E34453" w:rsidRDefault="00E846E8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13C7C5A" w14:textId="77777777" w:rsidR="00B0370C" w:rsidRPr="00E34453" w:rsidRDefault="00D40A56" w:rsidP="00E214BA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/>
          <w:color w:val="000000"/>
          <w:sz w:val="24"/>
          <w:szCs w:val="24"/>
        </w:rPr>
        <w:t>“</w:t>
      </w:r>
      <w:r w:rsidR="00B0370C" w:rsidRPr="00E34453">
        <w:rPr>
          <w:rFonts w:ascii="Times" w:hAnsi="Times" w:cs="Arial"/>
          <w:color w:val="000000"/>
          <w:sz w:val="24"/>
          <w:szCs w:val="24"/>
        </w:rPr>
        <w:t xml:space="preserve">Real Moms, Reality Monsters: </w:t>
      </w:r>
      <w:proofErr w:type="spellStart"/>
      <w:r w:rsidR="00B0370C" w:rsidRPr="00E34453">
        <w:rPr>
          <w:rFonts w:ascii="Times" w:hAnsi="Times" w:cs="Arial"/>
          <w:color w:val="000000"/>
          <w:sz w:val="24"/>
          <w:szCs w:val="24"/>
        </w:rPr>
        <w:t>Transmediated</w:t>
      </w:r>
      <w:proofErr w:type="spellEnd"/>
      <w:r w:rsidR="00B0370C" w:rsidRPr="00E34453">
        <w:rPr>
          <w:rFonts w:ascii="Times" w:hAnsi="Times" w:cs="Arial"/>
          <w:color w:val="000000"/>
          <w:sz w:val="24"/>
          <w:szCs w:val="24"/>
        </w:rPr>
        <w:t xml:space="preserve"> Continuity, Reality Celebrity</w:t>
      </w:r>
      <w:r w:rsidR="00751DC5" w:rsidRPr="00E34453">
        <w:rPr>
          <w:rFonts w:ascii="Times" w:hAnsi="Times" w:cs="Arial"/>
          <w:color w:val="000000"/>
          <w:sz w:val="24"/>
          <w:szCs w:val="24"/>
        </w:rPr>
        <w:t>,</w:t>
      </w:r>
      <w:r w:rsidR="00B0370C" w:rsidRPr="00E34453">
        <w:rPr>
          <w:rFonts w:ascii="Times" w:hAnsi="Times" w:cs="Arial"/>
          <w:color w:val="000000"/>
          <w:sz w:val="24"/>
          <w:szCs w:val="24"/>
        </w:rPr>
        <w:t xml:space="preserve"> and the </w:t>
      </w:r>
    </w:p>
    <w:p w14:paraId="487B4E87" w14:textId="77777777" w:rsidR="007D7485" w:rsidRPr="00E34453" w:rsidRDefault="00B0370C" w:rsidP="00E214BA">
      <w:pPr>
        <w:spacing w:after="0" w:line="240" w:lineRule="auto"/>
        <w:ind w:firstLine="720"/>
        <w:rPr>
          <w:rFonts w:ascii="Times" w:hAnsi="Times"/>
          <w:i/>
          <w:color w:val="000000"/>
          <w:sz w:val="24"/>
          <w:szCs w:val="24"/>
        </w:rPr>
      </w:pPr>
      <w:r w:rsidRPr="00E34453">
        <w:rPr>
          <w:rFonts w:ascii="Times" w:hAnsi="Times" w:cs="Arial"/>
          <w:color w:val="000000"/>
          <w:sz w:val="24"/>
          <w:szCs w:val="24"/>
        </w:rPr>
        <w:t xml:space="preserve">Female Grotesque.” </w:t>
      </w:r>
      <w:r w:rsidR="00CC1E7A" w:rsidRPr="00E34453">
        <w:rPr>
          <w:rFonts w:ascii="Times" w:hAnsi="Times"/>
          <w:color w:val="000000"/>
          <w:sz w:val="24"/>
          <w:szCs w:val="24"/>
        </w:rPr>
        <w:t>Co-authored</w:t>
      </w:r>
      <w:r w:rsidR="00D40A56" w:rsidRPr="00E34453">
        <w:rPr>
          <w:rFonts w:ascii="Times" w:hAnsi="Times"/>
          <w:color w:val="000000"/>
          <w:sz w:val="24"/>
          <w:szCs w:val="24"/>
        </w:rPr>
        <w:t xml:space="preserve"> </w:t>
      </w:r>
      <w:r w:rsidR="002D361B" w:rsidRPr="00E34453">
        <w:rPr>
          <w:rFonts w:ascii="Times" w:hAnsi="Times"/>
          <w:color w:val="000000"/>
          <w:sz w:val="24"/>
          <w:szCs w:val="24"/>
        </w:rPr>
        <w:t xml:space="preserve">with Jennifer Jones. </w:t>
      </w:r>
      <w:r w:rsidR="00D40A56" w:rsidRPr="00E34453">
        <w:rPr>
          <w:rFonts w:ascii="Times" w:hAnsi="Times"/>
          <w:color w:val="000000"/>
          <w:sz w:val="24"/>
          <w:szCs w:val="24"/>
        </w:rPr>
        <w:t xml:space="preserve"> </w:t>
      </w:r>
      <w:r w:rsidR="007D7485" w:rsidRPr="00E34453">
        <w:rPr>
          <w:rFonts w:ascii="Times" w:hAnsi="Times"/>
          <w:i/>
          <w:color w:val="000000"/>
          <w:sz w:val="24"/>
          <w:szCs w:val="24"/>
        </w:rPr>
        <w:t xml:space="preserve">Camera Obscura:  </w:t>
      </w:r>
    </w:p>
    <w:p w14:paraId="3D8075F9" w14:textId="77777777" w:rsidR="00D40A56" w:rsidRPr="00E34453" w:rsidRDefault="007D7485" w:rsidP="00E214BA">
      <w:pPr>
        <w:spacing w:after="0" w:line="240" w:lineRule="auto"/>
        <w:ind w:firstLine="720"/>
        <w:rPr>
          <w:rFonts w:ascii="Times" w:hAnsi="Times"/>
          <w:color w:val="000000"/>
          <w:sz w:val="24"/>
          <w:szCs w:val="24"/>
        </w:rPr>
      </w:pPr>
      <w:r w:rsidRPr="00E34453">
        <w:rPr>
          <w:rFonts w:ascii="Times" w:hAnsi="Times"/>
          <w:i/>
          <w:color w:val="000000"/>
          <w:sz w:val="24"/>
          <w:szCs w:val="24"/>
        </w:rPr>
        <w:t>Feminism, Culture, and Media Studies</w:t>
      </w:r>
      <w:r w:rsidRPr="00E34453">
        <w:rPr>
          <w:rFonts w:ascii="Times" w:hAnsi="Times"/>
          <w:color w:val="000000"/>
          <w:sz w:val="24"/>
          <w:szCs w:val="24"/>
        </w:rPr>
        <w:t xml:space="preserve"> 88.</w:t>
      </w:r>
      <w:r w:rsidR="005C0A90" w:rsidRPr="00E34453">
        <w:rPr>
          <w:rFonts w:ascii="Times" w:hAnsi="Times"/>
          <w:color w:val="000000"/>
          <w:sz w:val="24"/>
          <w:szCs w:val="24"/>
        </w:rPr>
        <w:t>30.</w:t>
      </w:r>
      <w:r w:rsidR="001868F3" w:rsidRPr="00E34453">
        <w:rPr>
          <w:rFonts w:ascii="Times" w:hAnsi="Times"/>
          <w:color w:val="000000"/>
          <w:sz w:val="24"/>
          <w:szCs w:val="24"/>
        </w:rPr>
        <w:t>1 (2015): 11-39.</w:t>
      </w:r>
    </w:p>
    <w:p w14:paraId="043A9EA3" w14:textId="77777777" w:rsidR="0012289B" w:rsidRPr="00E34453" w:rsidRDefault="0012289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57E48A2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“Masculinity, American Modernity, and Body-Modification:  A Feminist Reading of </w:t>
      </w:r>
    </w:p>
    <w:p w14:paraId="7594400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i/>
          <w:sz w:val="24"/>
        </w:rPr>
        <w:t>American Eunuchs</w:t>
      </w:r>
      <w:r w:rsidRPr="00E34453">
        <w:rPr>
          <w:rFonts w:ascii="Times" w:hAnsi="Times"/>
          <w:sz w:val="24"/>
        </w:rPr>
        <w:t xml:space="preserve">.” </w:t>
      </w:r>
      <w:r w:rsidRPr="00E34453">
        <w:rPr>
          <w:rFonts w:ascii="Times" w:hAnsi="Times"/>
          <w:i/>
          <w:sz w:val="24"/>
        </w:rPr>
        <w:t>Signs:  Journal of Women in Culture and Society</w:t>
      </w:r>
      <w:r w:rsidR="009C5EE0" w:rsidRPr="00E34453">
        <w:rPr>
          <w:rFonts w:ascii="Times" w:hAnsi="Times"/>
          <w:sz w:val="24"/>
        </w:rPr>
        <w:t xml:space="preserve"> 38.3</w:t>
      </w:r>
    </w:p>
    <w:p w14:paraId="536901D1" w14:textId="77777777" w:rsidR="0070600E" w:rsidRPr="00E34453" w:rsidRDefault="00DB20B6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9C5EE0" w:rsidRPr="00E34453">
        <w:rPr>
          <w:rFonts w:ascii="Times" w:hAnsi="Times"/>
          <w:sz w:val="24"/>
        </w:rPr>
        <w:t>(</w:t>
      </w:r>
      <w:r w:rsidR="0070600E" w:rsidRPr="00E34453">
        <w:rPr>
          <w:rFonts w:ascii="Times" w:hAnsi="Times"/>
          <w:sz w:val="24"/>
        </w:rPr>
        <w:t>Spring 2013</w:t>
      </w:r>
      <w:r w:rsidR="009C5EE0" w:rsidRPr="00E34453">
        <w:rPr>
          <w:rFonts w:ascii="Times" w:hAnsi="Times"/>
          <w:sz w:val="24"/>
        </w:rPr>
        <w:t>): 671-694</w:t>
      </w:r>
      <w:r w:rsidR="0070600E" w:rsidRPr="00E34453">
        <w:rPr>
          <w:rFonts w:ascii="Times" w:hAnsi="Times"/>
          <w:sz w:val="24"/>
        </w:rPr>
        <w:t>.</w:t>
      </w:r>
    </w:p>
    <w:p w14:paraId="7E778E7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BA10F0C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“‘I Will Get Domesticated After </w:t>
      </w:r>
      <w:proofErr w:type="spellStart"/>
      <w:r w:rsidRPr="00E34453">
        <w:rPr>
          <w:rFonts w:ascii="Times" w:hAnsi="Times"/>
          <w:sz w:val="24"/>
        </w:rPr>
        <w:t>Awhile</w:t>
      </w:r>
      <w:proofErr w:type="spellEnd"/>
      <w:r w:rsidRPr="00E34453">
        <w:rPr>
          <w:rFonts w:ascii="Times" w:hAnsi="Times"/>
          <w:sz w:val="24"/>
        </w:rPr>
        <w:t>:</w:t>
      </w:r>
      <w:proofErr w:type="gramStart"/>
      <w:r w:rsidRPr="00E34453">
        <w:rPr>
          <w:rFonts w:ascii="Times" w:hAnsi="Times"/>
          <w:sz w:val="24"/>
        </w:rPr>
        <w:t xml:space="preserve">’  </w:t>
      </w:r>
      <w:proofErr w:type="spellStart"/>
      <w:r w:rsidRPr="00E34453">
        <w:rPr>
          <w:rFonts w:ascii="Times" w:hAnsi="Times"/>
          <w:sz w:val="24"/>
        </w:rPr>
        <w:t>Rhetorics</w:t>
      </w:r>
      <w:proofErr w:type="spellEnd"/>
      <w:proofErr w:type="gramEnd"/>
      <w:r w:rsidRPr="00E34453">
        <w:rPr>
          <w:rFonts w:ascii="Times" w:hAnsi="Times"/>
          <w:sz w:val="24"/>
        </w:rPr>
        <w:t xml:space="preserve"> of Gender, Class, and Region at </w:t>
      </w:r>
    </w:p>
    <w:p w14:paraId="7CCB129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the Female Seminary, est. 1853.”  </w:t>
      </w:r>
      <w:r w:rsidRPr="00E34453">
        <w:rPr>
          <w:rFonts w:ascii="Times" w:hAnsi="Times"/>
          <w:i/>
          <w:sz w:val="24"/>
        </w:rPr>
        <w:t>Feminist Formations</w:t>
      </w:r>
      <w:r w:rsidRPr="00E34453">
        <w:rPr>
          <w:rFonts w:ascii="Times" w:hAnsi="Times"/>
          <w:sz w:val="24"/>
        </w:rPr>
        <w:t xml:space="preserve"> 24.1 </w:t>
      </w:r>
      <w:r w:rsidR="00A02B5E" w:rsidRPr="00E34453">
        <w:rPr>
          <w:rFonts w:ascii="Times" w:hAnsi="Times"/>
          <w:sz w:val="24"/>
        </w:rPr>
        <w:t>(</w:t>
      </w:r>
      <w:r w:rsidRPr="00E34453">
        <w:rPr>
          <w:rFonts w:ascii="Times" w:hAnsi="Times"/>
          <w:sz w:val="24"/>
        </w:rPr>
        <w:t>April 2012</w:t>
      </w:r>
      <w:r w:rsidR="00A02B5E" w:rsidRPr="00E34453"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:  172-196.</w:t>
      </w:r>
    </w:p>
    <w:p w14:paraId="1595969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26BE96B1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“Stark Raving Fat:  Celebrity, Cellulite, and the Sliding Scale of Sanity.”  </w:t>
      </w:r>
      <w:r w:rsidRPr="00E34453">
        <w:rPr>
          <w:rFonts w:ascii="Times" w:hAnsi="Times"/>
          <w:i/>
          <w:sz w:val="24"/>
        </w:rPr>
        <w:t xml:space="preserve">Feminism &amp; </w:t>
      </w:r>
    </w:p>
    <w:p w14:paraId="78A7BF7E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Psychology</w:t>
      </w:r>
      <w:r w:rsidR="00A02B5E" w:rsidRPr="00E34453">
        <w:rPr>
          <w:rFonts w:ascii="Times" w:hAnsi="Times"/>
          <w:sz w:val="24"/>
        </w:rPr>
        <w:t xml:space="preserve"> 22.3 (</w:t>
      </w:r>
      <w:r w:rsidRPr="00E34453">
        <w:rPr>
          <w:rFonts w:ascii="Times" w:hAnsi="Times"/>
          <w:sz w:val="24"/>
        </w:rPr>
        <w:t>August 2012</w:t>
      </w:r>
      <w:r w:rsidR="00A02B5E" w:rsidRPr="00E34453"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:  344-359.</w:t>
      </w:r>
    </w:p>
    <w:p w14:paraId="566A31A5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</w:p>
    <w:p w14:paraId="42FF5DE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“Reality (Celebrity) Check:  Fat, Death, and the Ageing Female Body.”  </w:t>
      </w:r>
      <w:r w:rsidRPr="00E34453">
        <w:rPr>
          <w:rFonts w:ascii="Times" w:hAnsi="Times"/>
          <w:i/>
          <w:sz w:val="24"/>
        </w:rPr>
        <w:t xml:space="preserve">Celebrity </w:t>
      </w:r>
    </w:p>
    <w:p w14:paraId="59C36F3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Studies</w:t>
      </w:r>
      <w:r w:rsidRPr="00E34453">
        <w:rPr>
          <w:rFonts w:ascii="Times" w:hAnsi="Times"/>
          <w:sz w:val="24"/>
        </w:rPr>
        <w:t xml:space="preserve"> 3.1 </w:t>
      </w:r>
      <w:r w:rsidR="00A02B5E" w:rsidRPr="00E34453">
        <w:rPr>
          <w:rFonts w:ascii="Times" w:hAnsi="Times"/>
          <w:sz w:val="24"/>
        </w:rPr>
        <w:t>(</w:t>
      </w:r>
      <w:r w:rsidRPr="00E34453">
        <w:rPr>
          <w:rFonts w:ascii="Times" w:hAnsi="Times"/>
          <w:sz w:val="24"/>
        </w:rPr>
        <w:t>March 2012</w:t>
      </w:r>
      <w:r w:rsidR="00A02B5E" w:rsidRPr="00E34453"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:  65-78.</w:t>
      </w:r>
    </w:p>
    <w:p w14:paraId="398F7A10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</w:p>
    <w:p w14:paraId="504A77CD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“Channeling Charlotte: Woman’s Secret and the Cult of Celebrity in Elizabeth Robins’ </w:t>
      </w:r>
    </w:p>
    <w:p w14:paraId="53E2D1F5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White Violets.</w:t>
      </w:r>
      <w:r w:rsidRPr="00E34453">
        <w:rPr>
          <w:rFonts w:ascii="Times" w:hAnsi="Times"/>
          <w:sz w:val="24"/>
        </w:rPr>
        <w:t xml:space="preserve">”  </w:t>
      </w:r>
      <w:r w:rsidRPr="00E34453">
        <w:rPr>
          <w:rFonts w:ascii="Times" w:hAnsi="Times"/>
          <w:i/>
          <w:sz w:val="24"/>
        </w:rPr>
        <w:t>Women’s Writing</w:t>
      </w:r>
      <w:r w:rsidRPr="00E34453">
        <w:rPr>
          <w:rFonts w:ascii="Times" w:hAnsi="Times"/>
          <w:sz w:val="24"/>
        </w:rPr>
        <w:t xml:space="preserve"> 18.4 (November 2011):  486-504.</w:t>
      </w:r>
    </w:p>
    <w:p w14:paraId="3F9D7FB7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</w:p>
    <w:p w14:paraId="183975E9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“Always Lonely:  Celebrity, Motherhood, and the Dilemma of Destiny.” </w:t>
      </w:r>
      <w:r w:rsidRPr="00E34453">
        <w:rPr>
          <w:rFonts w:ascii="Times" w:hAnsi="Times"/>
          <w:i/>
          <w:sz w:val="24"/>
        </w:rPr>
        <w:t>PMLA</w:t>
      </w:r>
      <w:r w:rsidRPr="00E34453">
        <w:rPr>
          <w:rFonts w:ascii="Times" w:hAnsi="Times"/>
          <w:sz w:val="24"/>
        </w:rPr>
        <w:t xml:space="preserve"> </w:t>
      </w:r>
    </w:p>
    <w:p w14:paraId="6F6D2ABB" w14:textId="77777777" w:rsidR="00BA6C48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(</w:t>
      </w:r>
      <w:r w:rsidRPr="00E34453">
        <w:rPr>
          <w:rFonts w:ascii="Times" w:hAnsi="Times"/>
          <w:i/>
          <w:sz w:val="24"/>
        </w:rPr>
        <w:t>Publication of the Modern Languages Association)</w:t>
      </w:r>
      <w:r w:rsidRPr="00E34453">
        <w:rPr>
          <w:rFonts w:ascii="Times" w:hAnsi="Times"/>
          <w:sz w:val="24"/>
        </w:rPr>
        <w:t xml:space="preserve"> (October 2011): 1110 </w:t>
      </w:r>
      <w:r w:rsidR="00BA6C48" w:rsidRPr="00E34453">
        <w:rPr>
          <w:rFonts w:ascii="Times" w:hAnsi="Times"/>
          <w:sz w:val="24"/>
        </w:rPr>
        <w:t>–</w:t>
      </w:r>
      <w:r w:rsidRPr="00E34453">
        <w:rPr>
          <w:rFonts w:ascii="Times" w:hAnsi="Times"/>
          <w:sz w:val="24"/>
        </w:rPr>
        <w:t xml:space="preserve"> </w:t>
      </w:r>
    </w:p>
    <w:p w14:paraId="4A0D45E3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1117.</w:t>
      </w:r>
    </w:p>
    <w:p w14:paraId="7A3EFC57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5D637E8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“</w:t>
      </w:r>
      <w:r w:rsidRPr="00E34453">
        <w:rPr>
          <w:rFonts w:ascii="Times" w:hAnsi="Times"/>
          <w:sz w:val="24"/>
        </w:rPr>
        <w:t xml:space="preserve">Toward a </w:t>
      </w:r>
      <w:proofErr w:type="spellStart"/>
      <w:r w:rsidRPr="00E34453">
        <w:rPr>
          <w:rFonts w:ascii="Times" w:hAnsi="Times"/>
          <w:sz w:val="24"/>
        </w:rPr>
        <w:t>Genderful</w:t>
      </w:r>
      <w:proofErr w:type="spellEnd"/>
      <w:r w:rsidRPr="00E34453">
        <w:rPr>
          <w:rFonts w:ascii="Times" w:hAnsi="Times"/>
          <w:sz w:val="24"/>
        </w:rPr>
        <w:t xml:space="preserve"> Pedagogy and the Teaching of Masculinity.”  Co-authored with </w:t>
      </w:r>
    </w:p>
    <w:p w14:paraId="4CF90017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Shaun Johnson. </w:t>
      </w:r>
      <w:r w:rsidRPr="00E34453">
        <w:rPr>
          <w:rFonts w:ascii="Times" w:hAnsi="Times"/>
          <w:i/>
          <w:sz w:val="24"/>
        </w:rPr>
        <w:t xml:space="preserve">The Journal of Men’s Studies </w:t>
      </w:r>
      <w:r w:rsidRPr="00E34453">
        <w:rPr>
          <w:rFonts w:ascii="Times" w:hAnsi="Times"/>
          <w:sz w:val="24"/>
        </w:rPr>
        <w:t>19.2 (Spring 2011):  138-158.</w:t>
      </w:r>
    </w:p>
    <w:p w14:paraId="07855B6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2210719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“Teaching Popular Culture Through Gender Studies: Feminist Pedagogy in a </w:t>
      </w:r>
    </w:p>
    <w:p w14:paraId="6BE241EF" w14:textId="77777777" w:rsidR="00BA6C48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Postfeminist and Neoliberal Academy.” </w:t>
      </w:r>
      <w:r w:rsidRPr="00E34453">
        <w:rPr>
          <w:rFonts w:ascii="Times" w:hAnsi="Times"/>
          <w:i/>
          <w:sz w:val="24"/>
        </w:rPr>
        <w:t xml:space="preserve">Feminist Teacher </w:t>
      </w:r>
      <w:r w:rsidRPr="00E34453">
        <w:rPr>
          <w:rFonts w:ascii="Times" w:hAnsi="Times"/>
          <w:sz w:val="24"/>
        </w:rPr>
        <w:t>20</w:t>
      </w:r>
      <w:r w:rsidR="00803F35" w:rsidRPr="00E34453">
        <w:rPr>
          <w:rFonts w:ascii="Times" w:hAnsi="Times"/>
          <w:sz w:val="24"/>
        </w:rPr>
        <w:t xml:space="preserve">.2 </w:t>
      </w:r>
      <w:r w:rsidRPr="00E34453">
        <w:rPr>
          <w:rFonts w:ascii="Times" w:hAnsi="Times"/>
          <w:sz w:val="24"/>
        </w:rPr>
        <w:t>(2010): 124-</w:t>
      </w:r>
    </w:p>
    <w:p w14:paraId="620861BD" w14:textId="77777777" w:rsidR="0070600E" w:rsidRPr="00E34453" w:rsidRDefault="00BA6C48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138.</w:t>
      </w:r>
    </w:p>
    <w:p w14:paraId="769A697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1CCE252D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“Genre Transvestites:  Testosterone Tales and Feminine Textual Bodies on Fox’s </w:t>
      </w:r>
      <w:r w:rsidRPr="00E34453">
        <w:rPr>
          <w:rFonts w:ascii="Times" w:hAnsi="Times"/>
          <w:i/>
          <w:sz w:val="24"/>
        </w:rPr>
        <w:t>24</w:t>
      </w:r>
      <w:r w:rsidRPr="00E34453">
        <w:rPr>
          <w:rFonts w:ascii="Times" w:hAnsi="Times"/>
          <w:sz w:val="24"/>
        </w:rPr>
        <w:t xml:space="preserve"> </w:t>
      </w:r>
    </w:p>
    <w:p w14:paraId="2B74E28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and </w:t>
      </w:r>
      <w:r w:rsidRPr="00E34453">
        <w:rPr>
          <w:rFonts w:ascii="Times" w:hAnsi="Times"/>
          <w:i/>
          <w:sz w:val="24"/>
        </w:rPr>
        <w:t>The Swan</w:t>
      </w:r>
      <w:r w:rsidR="00CC1E7A" w:rsidRPr="00E34453">
        <w:rPr>
          <w:rFonts w:ascii="Times" w:hAnsi="Times"/>
          <w:sz w:val="24"/>
        </w:rPr>
        <w:t>.”  Co-authored w</w:t>
      </w:r>
      <w:r w:rsidRPr="00E34453">
        <w:rPr>
          <w:rFonts w:ascii="Times" w:hAnsi="Times"/>
          <w:sz w:val="24"/>
        </w:rPr>
        <w:t xml:space="preserve">ith Karolyn Steffens.  </w:t>
      </w:r>
      <w:r w:rsidRPr="00E34453">
        <w:rPr>
          <w:rFonts w:ascii="Times" w:hAnsi="Times"/>
          <w:i/>
          <w:sz w:val="24"/>
        </w:rPr>
        <w:t>The Journal of Popular Culture</w:t>
      </w:r>
      <w:r w:rsidR="00CC1E7A"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sz w:val="24"/>
        </w:rPr>
        <w:t>43.4 (August 2010): 860-880.</w:t>
      </w:r>
    </w:p>
    <w:p w14:paraId="3E230AD8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</w:p>
    <w:p w14:paraId="6163C3FA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“Talking Sex, Talking Kinsey: </w:t>
      </w:r>
      <w:r w:rsidRPr="00E34453">
        <w:rPr>
          <w:rFonts w:ascii="Times" w:hAnsi="Times"/>
          <w:sz w:val="24"/>
          <w:szCs w:val="26"/>
        </w:rPr>
        <w:t xml:space="preserve">Discursive Bodies and </w:t>
      </w:r>
      <w:r w:rsidRPr="00E34453">
        <w:rPr>
          <w:rFonts w:ascii="Times" w:hAnsi="Times"/>
          <w:i/>
          <w:sz w:val="24"/>
        </w:rPr>
        <w:t>Sexual Behavior in the Human</w:t>
      </w:r>
    </w:p>
    <w:p w14:paraId="4B6240E9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>Female.”  Australian Feminist Studies</w:t>
      </w:r>
      <w:r w:rsidRPr="00E34453">
        <w:rPr>
          <w:rFonts w:ascii="Times" w:hAnsi="Times"/>
          <w:sz w:val="24"/>
        </w:rPr>
        <w:t xml:space="preserve"> 25:64 (2010):  189-198.</w:t>
      </w:r>
    </w:p>
    <w:p w14:paraId="1361047D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</w:p>
    <w:p w14:paraId="0BF5DAB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“‘Are you Finally Comfortable in Your Own Skin?’: The Raced and Classed </w:t>
      </w:r>
    </w:p>
    <w:p w14:paraId="26734FCA" w14:textId="77777777" w:rsidR="007242CA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Imperatives for Somatic/Spiritual Salvation on </w:t>
      </w:r>
      <w:r w:rsidRPr="00E34453">
        <w:rPr>
          <w:rFonts w:ascii="Times" w:hAnsi="Times"/>
          <w:i/>
          <w:sz w:val="24"/>
        </w:rPr>
        <w:t>The Swan</w:t>
      </w:r>
      <w:r w:rsidRPr="00E34453">
        <w:rPr>
          <w:rFonts w:ascii="Times" w:hAnsi="Times"/>
          <w:sz w:val="24"/>
        </w:rPr>
        <w:t xml:space="preserve">.”  </w:t>
      </w:r>
      <w:r w:rsidR="007242CA">
        <w:rPr>
          <w:rFonts w:ascii="Times" w:hAnsi="Times"/>
          <w:sz w:val="24"/>
        </w:rPr>
        <w:t>Co-authored w</w:t>
      </w:r>
      <w:r w:rsidRPr="00E34453">
        <w:rPr>
          <w:rFonts w:ascii="Times" w:hAnsi="Times"/>
          <w:sz w:val="24"/>
        </w:rPr>
        <w:t xml:space="preserve">ith </w:t>
      </w:r>
    </w:p>
    <w:p w14:paraId="71D49E3B" w14:textId="7DE815E3" w:rsidR="0070600E" w:rsidRPr="00E34453" w:rsidRDefault="007242C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Karen Tice.  </w:t>
      </w:r>
      <w:r w:rsidR="0070600E" w:rsidRPr="00E34453">
        <w:rPr>
          <w:rFonts w:ascii="Times" w:hAnsi="Times"/>
          <w:i/>
          <w:sz w:val="24"/>
        </w:rPr>
        <w:t>Genders</w:t>
      </w:r>
      <w:r w:rsidR="0070600E" w:rsidRPr="00E34453">
        <w:rPr>
          <w:rFonts w:ascii="Times" w:hAnsi="Times"/>
          <w:sz w:val="24"/>
        </w:rPr>
        <w:t xml:space="preserve"> 49 (2009). </w:t>
      </w:r>
      <w:hyperlink r:id="rId9" w:history="1">
        <w:r w:rsidR="0070600E" w:rsidRPr="00E34453">
          <w:rPr>
            <w:rStyle w:val="Hyperlink"/>
            <w:rFonts w:ascii="Times" w:hAnsi="Times"/>
            <w:sz w:val="24"/>
          </w:rPr>
          <w:t>www.genders.org</w:t>
        </w:r>
      </w:hyperlink>
      <w:r w:rsidR="0070600E" w:rsidRPr="00E34453">
        <w:rPr>
          <w:rFonts w:ascii="Times" w:hAnsi="Times"/>
          <w:sz w:val="24"/>
        </w:rPr>
        <w:t>. 32 pp.</w:t>
      </w:r>
    </w:p>
    <w:p w14:paraId="04C73207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8D6DBEE" w14:textId="77777777" w:rsidR="0070600E" w:rsidRPr="00E34453" w:rsidRDefault="0070600E" w:rsidP="00E214BA">
      <w:pPr>
        <w:pStyle w:val="BodyText"/>
        <w:spacing w:after="0" w:line="240" w:lineRule="auto"/>
        <w:rPr>
          <w:b w:val="0"/>
        </w:rPr>
      </w:pPr>
      <w:r w:rsidRPr="00E34453">
        <w:rPr>
          <w:b w:val="0"/>
        </w:rPr>
        <w:t xml:space="preserve">“Makeover as Takeover:  Scenes of Affective Domination on Makeover TV.”  </w:t>
      </w:r>
    </w:p>
    <w:p w14:paraId="15C02BCE" w14:textId="77777777" w:rsidR="0070600E" w:rsidRPr="00E34453" w:rsidRDefault="0070600E" w:rsidP="00E214BA">
      <w:pPr>
        <w:pStyle w:val="BodyText"/>
        <w:spacing w:after="0" w:line="240" w:lineRule="auto"/>
        <w:ind w:firstLine="720"/>
        <w:rPr>
          <w:b w:val="0"/>
        </w:rPr>
      </w:pPr>
      <w:r w:rsidRPr="00E34453">
        <w:rPr>
          <w:b w:val="0"/>
          <w:i/>
        </w:rPr>
        <w:t>Configurations:  A Journal of Literature, Science, and Technology</w:t>
      </w:r>
      <w:r w:rsidRPr="00E34453">
        <w:rPr>
          <w:b w:val="0"/>
        </w:rPr>
        <w:t>.  15.1 (Winter</w:t>
      </w:r>
    </w:p>
    <w:p w14:paraId="085D385C" w14:textId="77777777" w:rsidR="0070600E" w:rsidRPr="00E34453" w:rsidRDefault="0070600E" w:rsidP="00E214BA">
      <w:pPr>
        <w:pStyle w:val="BodyText"/>
        <w:spacing w:after="0" w:line="240" w:lineRule="auto"/>
        <w:ind w:firstLine="720"/>
        <w:rPr>
          <w:b w:val="0"/>
        </w:rPr>
      </w:pPr>
      <w:r w:rsidRPr="00E34453">
        <w:rPr>
          <w:b w:val="0"/>
        </w:rPr>
        <w:t>2007):  77-100.</w:t>
      </w:r>
    </w:p>
    <w:p w14:paraId="7B47CF9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0CF3366A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“‘Were Not These Words Conceived in Her Mind?’:  Gender/Sex and Metaphors of </w:t>
      </w:r>
    </w:p>
    <w:p w14:paraId="697B254C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Maternity at the </w:t>
      </w:r>
      <w:r w:rsidRPr="00E34453">
        <w:rPr>
          <w:rFonts w:ascii="Times" w:hAnsi="Times"/>
          <w:sz w:val="24"/>
          <w:szCs w:val="26"/>
        </w:rPr>
        <w:t>Fin de Siècle</w:t>
      </w:r>
      <w:r w:rsidRPr="00E34453">
        <w:rPr>
          <w:rFonts w:ascii="Times" w:hAnsi="Times"/>
          <w:sz w:val="24"/>
        </w:rPr>
        <w:t xml:space="preserve">” </w:t>
      </w:r>
      <w:r w:rsidRPr="00E34453">
        <w:rPr>
          <w:rFonts w:ascii="Times" w:hAnsi="Times"/>
          <w:i/>
          <w:sz w:val="24"/>
        </w:rPr>
        <w:t>Feminist Studies</w:t>
      </w:r>
      <w:r w:rsidRPr="00E34453">
        <w:rPr>
          <w:rFonts w:ascii="Times" w:hAnsi="Times"/>
          <w:sz w:val="24"/>
        </w:rPr>
        <w:t xml:space="preserve"> 32:3 (Fall 2006):  547 - 572.</w:t>
      </w:r>
    </w:p>
    <w:p w14:paraId="3452B591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</w:p>
    <w:p w14:paraId="640C5729" w14:textId="77777777" w:rsidR="0070600E" w:rsidRPr="00E34453" w:rsidRDefault="0070600E" w:rsidP="00E214BA">
      <w:pPr>
        <w:pStyle w:val="BodyText"/>
        <w:spacing w:after="0" w:line="240" w:lineRule="auto"/>
        <w:rPr>
          <w:b w:val="0"/>
        </w:rPr>
      </w:pPr>
      <w:r w:rsidRPr="00E34453">
        <w:rPr>
          <w:b w:val="0"/>
        </w:rPr>
        <w:t xml:space="preserve">“What Makes the Man?  Television Makeovers, Made-Over Masculinity, and Male </w:t>
      </w:r>
    </w:p>
    <w:p w14:paraId="4878B7C8" w14:textId="77777777" w:rsidR="0070600E" w:rsidRPr="00E34453" w:rsidRDefault="0070600E" w:rsidP="00E214BA">
      <w:pPr>
        <w:pStyle w:val="BodyText"/>
        <w:spacing w:after="0" w:line="240" w:lineRule="auto"/>
        <w:ind w:firstLine="720"/>
        <w:rPr>
          <w:b w:val="0"/>
        </w:rPr>
      </w:pPr>
      <w:r w:rsidRPr="00E34453">
        <w:rPr>
          <w:b w:val="0"/>
        </w:rPr>
        <w:t xml:space="preserve">Body Image.”   </w:t>
      </w:r>
      <w:r w:rsidRPr="00E34453">
        <w:rPr>
          <w:b w:val="0"/>
          <w:i/>
        </w:rPr>
        <w:t>International Journal of Men’s Health</w:t>
      </w:r>
      <w:r w:rsidRPr="00E34453">
        <w:rPr>
          <w:b w:val="0"/>
        </w:rPr>
        <w:t xml:space="preserve">.  5:3 (Fall 2006): 293 – </w:t>
      </w:r>
    </w:p>
    <w:p w14:paraId="5A2F3F1C" w14:textId="77777777" w:rsidR="0070600E" w:rsidRPr="00E34453" w:rsidRDefault="0070600E" w:rsidP="00E214BA">
      <w:pPr>
        <w:pStyle w:val="BodyText"/>
        <w:spacing w:after="0" w:line="240" w:lineRule="auto"/>
        <w:ind w:firstLine="720"/>
        <w:rPr>
          <w:b w:val="0"/>
        </w:rPr>
      </w:pPr>
      <w:r w:rsidRPr="00E34453">
        <w:rPr>
          <w:b w:val="0"/>
        </w:rPr>
        <w:t>312.</w:t>
      </w:r>
    </w:p>
    <w:p w14:paraId="6194EBA3" w14:textId="77777777" w:rsidR="0070600E" w:rsidRPr="00E34453" w:rsidRDefault="0070600E" w:rsidP="00E214BA">
      <w:pPr>
        <w:spacing w:after="0" w:line="240" w:lineRule="auto"/>
        <w:rPr>
          <w:rFonts w:ascii="Times" w:hAnsi="Times"/>
          <w:b/>
          <w:sz w:val="24"/>
        </w:rPr>
      </w:pPr>
    </w:p>
    <w:p w14:paraId="2920BD95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“Beauty, Desire, and Anxiety:  The Economy of Sameness in ABC’s </w:t>
      </w:r>
      <w:r w:rsidRPr="00E34453">
        <w:rPr>
          <w:rFonts w:ascii="Times" w:hAnsi="Times"/>
          <w:i/>
          <w:sz w:val="24"/>
        </w:rPr>
        <w:t xml:space="preserve">Extreme </w:t>
      </w:r>
    </w:p>
    <w:p w14:paraId="6815D026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Makeover</w:t>
      </w:r>
      <w:r w:rsidRPr="00E34453">
        <w:rPr>
          <w:rFonts w:ascii="Times" w:hAnsi="Times"/>
          <w:sz w:val="24"/>
        </w:rPr>
        <w:t xml:space="preserve">.”  </w:t>
      </w:r>
      <w:r w:rsidRPr="00E34453">
        <w:rPr>
          <w:rFonts w:ascii="Times" w:hAnsi="Times"/>
          <w:i/>
          <w:sz w:val="24"/>
        </w:rPr>
        <w:t>Genders.</w:t>
      </w:r>
      <w:r w:rsidRPr="00E34453">
        <w:rPr>
          <w:rFonts w:ascii="Times" w:hAnsi="Times"/>
          <w:sz w:val="24"/>
        </w:rPr>
        <w:t xml:space="preserve">  (Spring 2005)</w:t>
      </w:r>
      <w:r w:rsidRPr="00E34453">
        <w:rPr>
          <w:rFonts w:ascii="Times" w:hAnsi="Times"/>
        </w:rPr>
        <w:t xml:space="preserve">.  </w:t>
      </w:r>
      <w:hyperlink r:id="rId10" w:history="1">
        <w:r w:rsidRPr="00E34453">
          <w:rPr>
            <w:rStyle w:val="Hyperlink"/>
            <w:rFonts w:ascii="Times" w:hAnsi="Times"/>
            <w:sz w:val="24"/>
          </w:rPr>
          <w:t>www.genders.org</w:t>
        </w:r>
      </w:hyperlink>
      <w:r w:rsidRPr="00E34453">
        <w:rPr>
          <w:rFonts w:ascii="Times" w:hAnsi="Times"/>
          <w:sz w:val="24"/>
        </w:rPr>
        <w:t>.  30 pp.</w:t>
      </w:r>
    </w:p>
    <w:p w14:paraId="27DF258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36AFC98B" w14:textId="77777777" w:rsidR="0070600E" w:rsidRDefault="0070600E" w:rsidP="00835225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lastRenderedPageBreak/>
        <w:t>Articles in Edited Volumes (peer reviewed)</w:t>
      </w:r>
    </w:p>
    <w:p w14:paraId="10D3ABFF" w14:textId="77777777" w:rsidR="00835225" w:rsidRDefault="00835225" w:rsidP="00835225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237A0897" w14:textId="781EA303" w:rsidR="0058624E" w:rsidRDefault="00C73D43" w:rsidP="0058624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“</w:t>
      </w:r>
      <w:r w:rsidRPr="00C73D43">
        <w:rPr>
          <w:rFonts w:ascii="Times" w:eastAsia="Times New Roman" w:hAnsi="Times" w:cs="Times New Roman"/>
          <w:color w:val="000000"/>
          <w:sz w:val="24"/>
          <w:szCs w:val="24"/>
        </w:rPr>
        <w:t>The Face is the Lie that Tells the Truth</w:t>
      </w:r>
      <w:r w:rsidRPr="00566575">
        <w:rPr>
          <w:rFonts w:ascii="Times" w:eastAsia="Times New Roman" w:hAnsi="Times" w:cs="Times New Roman"/>
          <w:color w:val="000000"/>
          <w:sz w:val="24"/>
          <w:szCs w:val="24"/>
        </w:rPr>
        <w:t>:</w:t>
      </w:r>
      <w:r w:rsidRPr="00C73D43">
        <w:rPr>
          <w:rFonts w:ascii="Times" w:eastAsia="Times New Roman" w:hAnsi="Times" w:cs="Times New Roman"/>
          <w:color w:val="000000"/>
          <w:sz w:val="24"/>
          <w:szCs w:val="24"/>
        </w:rPr>
        <w:t xml:space="preserve">  </w:t>
      </w:r>
      <w:r w:rsidRPr="00566575">
        <w:rPr>
          <w:rFonts w:ascii="Times" w:eastAsia="Times New Roman" w:hAnsi="Times" w:cs="Times New Roman"/>
          <w:color w:val="000000"/>
          <w:sz w:val="24"/>
          <w:szCs w:val="24"/>
        </w:rPr>
        <w:t>Renee Zellweger and the Mediated Politics of</w:t>
      </w:r>
      <w:r w:rsidR="0058624E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1F5E445E" w14:textId="77777777" w:rsidR="00EE7A0F" w:rsidRDefault="00EE7A0F" w:rsidP="00EE7A0F">
      <w:pPr>
        <w:spacing w:after="0" w:line="240" w:lineRule="auto"/>
        <w:rPr>
          <w:rFonts w:ascii="Times" w:hAnsi="Times"/>
          <w:i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ab/>
      </w:r>
      <w:r w:rsidR="00C73D43" w:rsidRPr="00566575">
        <w:rPr>
          <w:rFonts w:ascii="Times" w:eastAsia="Times New Roman" w:hAnsi="Times" w:cs="Times New Roman"/>
          <w:color w:val="000000"/>
          <w:sz w:val="24"/>
          <w:szCs w:val="24"/>
        </w:rPr>
        <w:t>Age, Self, and Celebrity</w:t>
      </w:r>
      <w:r w:rsidR="00C73D43">
        <w:rPr>
          <w:rFonts w:ascii="Times" w:eastAsia="Times New Roman" w:hAnsi="Times" w:cs="Times New Roman"/>
          <w:color w:val="000000"/>
          <w:sz w:val="24"/>
          <w:szCs w:val="24"/>
        </w:rPr>
        <w:t xml:space="preserve">.”  In </w:t>
      </w:r>
      <w:r w:rsidR="0049069F" w:rsidRPr="0049069F">
        <w:rPr>
          <w:rFonts w:ascii="Times" w:hAnsi="Times"/>
          <w:i/>
          <w:sz w:val="24"/>
          <w:szCs w:val="24"/>
        </w:rPr>
        <w:t xml:space="preserve">Face Forward: New Approaches to the Face on </w:t>
      </w:r>
    </w:p>
    <w:p w14:paraId="66AD499A" w14:textId="77777777" w:rsidR="00EE7A0F" w:rsidRDefault="0049069F" w:rsidP="00EE7A0F">
      <w:pPr>
        <w:spacing w:after="0" w:line="240" w:lineRule="auto"/>
        <w:ind w:firstLine="720"/>
        <w:rPr>
          <w:rFonts w:ascii="Times" w:eastAsia="Times New Roman" w:hAnsi="Times" w:cs="Times New Roman"/>
          <w:color w:val="000000"/>
          <w:sz w:val="24"/>
          <w:szCs w:val="24"/>
        </w:rPr>
      </w:pPr>
      <w:r w:rsidRPr="0049069F">
        <w:rPr>
          <w:rFonts w:ascii="Times" w:hAnsi="Times"/>
          <w:i/>
          <w:sz w:val="24"/>
          <w:szCs w:val="24"/>
        </w:rPr>
        <w:t>Screen</w:t>
      </w:r>
      <w:r w:rsidR="00C73D43" w:rsidRPr="0049069F">
        <w:rPr>
          <w:rFonts w:ascii="Times" w:eastAsia="Times New Roman" w:hAnsi="Times" w:cs="Times New Roman"/>
          <w:color w:val="000000"/>
          <w:sz w:val="24"/>
          <w:szCs w:val="24"/>
        </w:rPr>
        <w:t>,</w:t>
      </w:r>
      <w:r w:rsidR="00C73D43">
        <w:rPr>
          <w:rFonts w:ascii="Times" w:eastAsia="Times New Roman" w:hAnsi="Times" w:cs="Times New Roman"/>
          <w:color w:val="000000"/>
          <w:sz w:val="24"/>
          <w:szCs w:val="24"/>
        </w:rPr>
        <w:t xml:space="preserve"> edited by Alice Maurice.  </w:t>
      </w:r>
      <w:r w:rsidR="000125C9">
        <w:rPr>
          <w:rFonts w:ascii="Times" w:eastAsia="Times New Roman" w:hAnsi="Times" w:cs="Times New Roman"/>
          <w:color w:val="000000"/>
          <w:sz w:val="24"/>
          <w:szCs w:val="24"/>
        </w:rPr>
        <w:t xml:space="preserve">Under contract, Edinburgh University Press. </w:t>
      </w:r>
    </w:p>
    <w:p w14:paraId="1BA8501D" w14:textId="7E7196A6" w:rsidR="00C73D43" w:rsidRPr="00C73D43" w:rsidRDefault="0049069F" w:rsidP="00EE7A0F">
      <w:pPr>
        <w:spacing w:after="0" w:line="240" w:lineRule="auto"/>
        <w:ind w:firstLine="720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Accepted.</w:t>
      </w:r>
    </w:p>
    <w:p w14:paraId="23163869" w14:textId="77777777" w:rsidR="00C73D43" w:rsidRDefault="00C73D43" w:rsidP="00835225">
      <w:pPr>
        <w:spacing w:after="0"/>
        <w:rPr>
          <w:rFonts w:ascii="Times" w:hAnsi="Times"/>
          <w:bCs/>
          <w:sz w:val="24"/>
          <w:szCs w:val="24"/>
        </w:rPr>
      </w:pPr>
    </w:p>
    <w:p w14:paraId="267EDFC0" w14:textId="77777777" w:rsidR="00835225" w:rsidRDefault="005B215F" w:rsidP="00835225">
      <w:pPr>
        <w:spacing w:after="0"/>
        <w:rPr>
          <w:rFonts w:ascii="Times" w:eastAsia="Times New Roman" w:hAnsi="Times" w:cs="Calibri"/>
          <w:bCs/>
          <w:i/>
          <w:color w:val="000000"/>
          <w:sz w:val="24"/>
          <w:szCs w:val="24"/>
        </w:rPr>
      </w:pPr>
      <w:r w:rsidRPr="00835225">
        <w:rPr>
          <w:rFonts w:ascii="Times" w:hAnsi="Times"/>
          <w:bCs/>
          <w:sz w:val="24"/>
          <w:szCs w:val="24"/>
        </w:rPr>
        <w:t xml:space="preserve">“The Incredible Invisible Woman:  </w:t>
      </w:r>
      <w:r w:rsidRPr="0083522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Age, Beauty, and the Specter of Identity.”  In </w:t>
      </w:r>
      <w:r w:rsidRPr="00835225">
        <w:rPr>
          <w:rFonts w:ascii="Times" w:eastAsia="Times New Roman" w:hAnsi="Times" w:cs="Calibri"/>
          <w:bCs/>
          <w:i/>
          <w:color w:val="000000"/>
          <w:sz w:val="24"/>
          <w:szCs w:val="24"/>
        </w:rPr>
        <w:t>Beauty</w:t>
      </w:r>
    </w:p>
    <w:p w14:paraId="6C5A86CA" w14:textId="788D4F80" w:rsidR="005B215F" w:rsidRPr="00835225" w:rsidRDefault="005B215F" w:rsidP="00835225">
      <w:pPr>
        <w:spacing w:after="0"/>
        <w:ind w:firstLine="720"/>
        <w:rPr>
          <w:rFonts w:ascii="Times" w:eastAsia="Times New Roman" w:hAnsi="Times" w:cs="Calibri"/>
          <w:bCs/>
          <w:i/>
          <w:color w:val="000000"/>
          <w:sz w:val="24"/>
          <w:szCs w:val="24"/>
        </w:rPr>
      </w:pPr>
      <w:r w:rsidRPr="00835225">
        <w:rPr>
          <w:rFonts w:ascii="Times" w:eastAsia="Times New Roman" w:hAnsi="Times" w:cs="Calibri"/>
          <w:bCs/>
          <w:i/>
          <w:color w:val="000000"/>
          <w:sz w:val="24"/>
          <w:szCs w:val="24"/>
        </w:rPr>
        <w:t>Politics</w:t>
      </w:r>
      <w:r w:rsidR="00935639">
        <w:rPr>
          <w:rFonts w:ascii="Times" w:eastAsia="Times New Roman" w:hAnsi="Times" w:cs="Calibri"/>
          <w:bCs/>
          <w:i/>
          <w:color w:val="000000"/>
          <w:sz w:val="24"/>
          <w:szCs w:val="24"/>
        </w:rPr>
        <w:t>:  A Companion</w:t>
      </w:r>
      <w:r w:rsidRPr="0083522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.  Ed. Maxine Craig.  </w:t>
      </w:r>
      <w:r w:rsidR="00835225" w:rsidRPr="0083522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Routledge, </w:t>
      </w:r>
      <w:r w:rsidRPr="0083522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>In pr</w:t>
      </w:r>
      <w:r w:rsidR="00B3511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>ess</w:t>
      </w:r>
      <w:r w:rsidR="0039164E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, </w:t>
      </w:r>
      <w:r w:rsidR="00B3511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for </w:t>
      </w:r>
      <w:r w:rsidR="0039164E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>202</w:t>
      </w:r>
      <w:r w:rsidR="00935639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>1</w:t>
      </w:r>
      <w:r w:rsidR="0039164E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>.</w:t>
      </w:r>
    </w:p>
    <w:p w14:paraId="67F1DC81" w14:textId="77777777" w:rsidR="00163599" w:rsidRPr="00E34453" w:rsidRDefault="0016359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3B6C259B" w14:textId="77777777" w:rsidR="00EA7BDD" w:rsidRDefault="00EA7BDD" w:rsidP="00EA7BDD">
      <w:pPr>
        <w:tabs>
          <w:tab w:val="left" w:pos="0"/>
        </w:tabs>
        <w:suppressAutoHyphens/>
        <w:spacing w:after="0" w:line="240" w:lineRule="auto"/>
        <w:rPr>
          <w:rFonts w:ascii="Times" w:hAnsi="Times"/>
          <w:bCs/>
          <w:sz w:val="24"/>
          <w:szCs w:val="24"/>
        </w:rPr>
      </w:pPr>
      <w:r w:rsidRPr="00163599">
        <w:rPr>
          <w:rFonts w:ascii="Times" w:hAnsi="Times"/>
          <w:bCs/>
          <w:sz w:val="24"/>
          <w:szCs w:val="24"/>
        </w:rPr>
        <w:t>“</w:t>
      </w:r>
      <w:r>
        <w:rPr>
          <w:rFonts w:ascii="Times" w:hAnsi="Times"/>
          <w:bCs/>
          <w:sz w:val="24"/>
          <w:szCs w:val="24"/>
        </w:rPr>
        <w:t>‘</w:t>
      </w:r>
      <w:r w:rsidRPr="00163599">
        <w:rPr>
          <w:rFonts w:ascii="Times" w:hAnsi="Times"/>
          <w:bCs/>
          <w:sz w:val="24"/>
          <w:szCs w:val="24"/>
        </w:rPr>
        <w:t xml:space="preserve">Nothing is Impossible if You’re Tom Cruise,’ Scientology, Spiritual Neoliberalism, and </w:t>
      </w:r>
    </w:p>
    <w:p w14:paraId="3EEB8D04" w14:textId="77777777" w:rsidR="00EA7BDD" w:rsidRDefault="00EA7BDD" w:rsidP="00EA7BDD">
      <w:pPr>
        <w:tabs>
          <w:tab w:val="left" w:pos="0"/>
        </w:tabs>
        <w:suppressAutoHyphens/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r w:rsidRPr="00163599">
        <w:rPr>
          <w:rFonts w:ascii="Times" w:hAnsi="Times"/>
          <w:bCs/>
          <w:sz w:val="24"/>
          <w:szCs w:val="24"/>
        </w:rPr>
        <w:t>the Tom Cruise Closet.</w:t>
      </w:r>
      <w:r>
        <w:rPr>
          <w:rFonts w:ascii="Times" w:hAnsi="Times"/>
          <w:bCs/>
          <w:sz w:val="24"/>
          <w:szCs w:val="24"/>
        </w:rPr>
        <w:t>”</w:t>
      </w:r>
      <w:r w:rsidRPr="00163599">
        <w:rPr>
          <w:rFonts w:ascii="Times" w:hAnsi="Times"/>
          <w:bCs/>
          <w:sz w:val="24"/>
          <w:szCs w:val="24"/>
        </w:rPr>
        <w:t xml:space="preserve">  Co-authored with Sasha T. Goldberg.  In Sean </w:t>
      </w:r>
    </w:p>
    <w:p w14:paraId="6D8DA6E5" w14:textId="77777777" w:rsidR="00EA7BDD" w:rsidRPr="00163599" w:rsidRDefault="00EA7BDD" w:rsidP="00EA7BDD">
      <w:pPr>
        <w:tabs>
          <w:tab w:val="left" w:pos="0"/>
        </w:tabs>
        <w:suppressAutoHyphens/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r w:rsidRPr="00163599">
        <w:rPr>
          <w:rFonts w:ascii="Times" w:hAnsi="Times"/>
          <w:bCs/>
          <w:sz w:val="24"/>
          <w:szCs w:val="24"/>
        </w:rPr>
        <w:t xml:space="preserve">Redmond, ed.  </w:t>
      </w:r>
      <w:r w:rsidRPr="00163599">
        <w:rPr>
          <w:rFonts w:ascii="Times" w:hAnsi="Times"/>
          <w:bCs/>
          <w:i/>
          <w:iCs w:val="0"/>
          <w:sz w:val="24"/>
          <w:szCs w:val="24"/>
        </w:rPr>
        <w:t>Starring Tom Cruise</w:t>
      </w:r>
      <w:r w:rsidRPr="00163599">
        <w:rPr>
          <w:rFonts w:ascii="Times" w:hAnsi="Times"/>
          <w:bCs/>
          <w:sz w:val="24"/>
          <w:szCs w:val="24"/>
        </w:rPr>
        <w:t xml:space="preserve">.  Wayne State University Press, </w:t>
      </w:r>
      <w:r>
        <w:rPr>
          <w:rFonts w:ascii="Times" w:hAnsi="Times"/>
          <w:bCs/>
          <w:sz w:val="24"/>
          <w:szCs w:val="24"/>
        </w:rPr>
        <w:t>2021:  71-93.</w:t>
      </w:r>
    </w:p>
    <w:p w14:paraId="58C8F70E" w14:textId="77777777" w:rsidR="00163599" w:rsidRPr="00E34453" w:rsidRDefault="00163599" w:rsidP="00163599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30BAC53B" w14:textId="77777777" w:rsidR="00163599" w:rsidRDefault="00163599" w:rsidP="00163599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“On Blushing Brides and the Compulsory Logics of Heteronormativity:  The Glow in </w:t>
      </w:r>
    </w:p>
    <w:p w14:paraId="082D268E" w14:textId="77777777" w:rsidR="00163599" w:rsidRDefault="00163599" w:rsidP="00163599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Transatlantic Media Culture.”  In Jilly Kay, Melanie Kennedy, and Helen Wood, </w:t>
      </w:r>
    </w:p>
    <w:p w14:paraId="472CB8F4" w14:textId="77777777" w:rsidR="00163599" w:rsidRDefault="00163599" w:rsidP="00163599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eds. </w:t>
      </w:r>
      <w:r w:rsidRPr="009C32EE">
        <w:rPr>
          <w:rFonts w:ascii="Times" w:hAnsi="Times"/>
          <w:i/>
          <w:iCs w:val="0"/>
          <w:sz w:val="24"/>
        </w:rPr>
        <w:t>The Wedding Spectacle Across Contemporary Media and Culture</w:t>
      </w:r>
      <w:r>
        <w:rPr>
          <w:rFonts w:ascii="Times" w:hAnsi="Times"/>
          <w:sz w:val="24"/>
        </w:rPr>
        <w:t xml:space="preserve">.  </w:t>
      </w:r>
    </w:p>
    <w:p w14:paraId="19C0384B" w14:textId="77777777" w:rsidR="00163599" w:rsidRDefault="00163599" w:rsidP="00163599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Routledge, 2019.</w:t>
      </w:r>
    </w:p>
    <w:p w14:paraId="7E3C4BF1" w14:textId="77777777" w:rsidR="0059641B" w:rsidRPr="00163599" w:rsidRDefault="0059641B" w:rsidP="00163599">
      <w:pPr>
        <w:spacing w:after="0" w:line="240" w:lineRule="auto"/>
        <w:rPr>
          <w:rFonts w:ascii="Times" w:hAnsi="Times"/>
          <w:bCs/>
          <w:color w:val="000000"/>
          <w:sz w:val="24"/>
          <w:szCs w:val="24"/>
        </w:rPr>
      </w:pPr>
    </w:p>
    <w:p w14:paraId="6A3A4D51" w14:textId="77777777" w:rsidR="000C4C4C" w:rsidRPr="00E34453" w:rsidRDefault="000C4C4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“Making Over Body and Soul:  Gender, Selfhood, and Parables of Spiritual </w:t>
      </w:r>
    </w:p>
    <w:p w14:paraId="59B50480" w14:textId="77777777" w:rsidR="001A1E8D" w:rsidRPr="00E34453" w:rsidRDefault="000C4C4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>Neoliberalism on Makeover TV.”  In</w:t>
      </w:r>
      <w:r w:rsidR="001A1E8D" w:rsidRPr="00E34453">
        <w:rPr>
          <w:rFonts w:ascii="Times" w:hAnsi="Times"/>
          <w:sz w:val="24"/>
        </w:rPr>
        <w:t xml:space="preserve"> </w:t>
      </w:r>
      <w:r w:rsidR="001A1E8D" w:rsidRPr="00E34453">
        <w:rPr>
          <w:rFonts w:ascii="Times" w:hAnsi="Times"/>
          <w:i/>
          <w:sz w:val="24"/>
        </w:rPr>
        <w:t xml:space="preserve">Religion and Reality TV:  Faith in Late </w:t>
      </w:r>
    </w:p>
    <w:p w14:paraId="107A87CE" w14:textId="77777777" w:rsidR="000C4C4C" w:rsidRPr="00E34453" w:rsidRDefault="001A1E8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Capitalism</w:t>
      </w:r>
      <w:r w:rsidR="000C4C4C" w:rsidRPr="00E34453">
        <w:rPr>
          <w:rFonts w:ascii="Times" w:hAnsi="Times"/>
          <w:sz w:val="24"/>
        </w:rPr>
        <w:t xml:space="preserve">.  Eds., Mara Einstein, Diane Winston, and Katherine Madden.  </w:t>
      </w:r>
    </w:p>
    <w:p w14:paraId="47B8B37E" w14:textId="77777777" w:rsidR="000C4C4C" w:rsidRPr="00E34453" w:rsidRDefault="001A1E8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Routledge, 2018</w:t>
      </w:r>
      <w:r w:rsidR="00CE0D22" w:rsidRPr="00E34453">
        <w:rPr>
          <w:rFonts w:ascii="Times" w:hAnsi="Times"/>
          <w:sz w:val="24"/>
        </w:rPr>
        <w:t>:  17-30.</w:t>
      </w:r>
    </w:p>
    <w:p w14:paraId="13CAB175" w14:textId="77777777" w:rsidR="00E34453" w:rsidRPr="00E34453" w:rsidRDefault="00E3445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2069052" w14:textId="77777777" w:rsidR="00AB0EE5" w:rsidRPr="00E34453" w:rsidRDefault="00AB0EE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“Comedia</w:t>
      </w:r>
      <w:r w:rsidR="00FC435D" w:rsidRPr="00E34453">
        <w:rPr>
          <w:rFonts w:ascii="Times" w:hAnsi="Times"/>
          <w:sz w:val="24"/>
        </w:rPr>
        <w:t>n</w:t>
      </w:r>
      <w:r w:rsidRPr="00E34453">
        <w:rPr>
          <w:rFonts w:ascii="Times" w:hAnsi="Times"/>
          <w:sz w:val="24"/>
        </w:rPr>
        <w:t xml:space="preserve">, Covergirl, Conversationalist:  Ellen </w:t>
      </w:r>
      <w:proofErr w:type="spellStart"/>
      <w:r w:rsidRPr="00E34453">
        <w:rPr>
          <w:rFonts w:ascii="Times" w:hAnsi="Times"/>
          <w:sz w:val="24"/>
        </w:rPr>
        <w:t>Degeneres’s</w:t>
      </w:r>
      <w:proofErr w:type="spellEnd"/>
      <w:r w:rsidRPr="00E34453">
        <w:rPr>
          <w:rFonts w:ascii="Times" w:hAnsi="Times"/>
          <w:sz w:val="24"/>
        </w:rPr>
        <w:t xml:space="preserve"> Incorporate Body.</w:t>
      </w:r>
      <w:r w:rsidR="0012289B" w:rsidRPr="00E34453">
        <w:rPr>
          <w:rFonts w:ascii="Times" w:hAnsi="Times"/>
          <w:sz w:val="24"/>
        </w:rPr>
        <w:t>”</w:t>
      </w:r>
      <w:r w:rsidRPr="00E34453">
        <w:rPr>
          <w:rFonts w:ascii="Times" w:hAnsi="Times"/>
          <w:sz w:val="24"/>
        </w:rPr>
        <w:t xml:space="preserve"> Co-</w:t>
      </w:r>
    </w:p>
    <w:p w14:paraId="30DB8A2F" w14:textId="77777777" w:rsidR="00AB0EE5" w:rsidRPr="00E34453" w:rsidRDefault="00AB0EE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authored</w:t>
      </w:r>
      <w:r w:rsidR="0012289B" w:rsidRPr="00E34453">
        <w:rPr>
          <w:rFonts w:ascii="Times" w:hAnsi="Times"/>
          <w:sz w:val="24"/>
        </w:rPr>
        <w:t xml:space="preserve"> with Joselyn </w:t>
      </w:r>
      <w:proofErr w:type="spellStart"/>
      <w:r w:rsidR="0012289B" w:rsidRPr="00E34453">
        <w:rPr>
          <w:rFonts w:ascii="Times" w:hAnsi="Times"/>
          <w:sz w:val="24"/>
        </w:rPr>
        <w:t>Leimbach</w:t>
      </w:r>
      <w:proofErr w:type="spellEnd"/>
      <w:r w:rsidR="0012289B" w:rsidRPr="00E34453">
        <w:rPr>
          <w:rFonts w:ascii="Times" w:hAnsi="Times"/>
          <w:sz w:val="24"/>
        </w:rPr>
        <w:t xml:space="preserve">.  In </w:t>
      </w:r>
      <w:r w:rsidR="0012289B" w:rsidRPr="00E34453">
        <w:rPr>
          <w:rFonts w:ascii="Times" w:hAnsi="Times"/>
          <w:i/>
          <w:sz w:val="24"/>
        </w:rPr>
        <w:t>Hysterical!  Women in American Comedy</w:t>
      </w:r>
      <w:r w:rsidR="0012289B" w:rsidRPr="00E34453">
        <w:rPr>
          <w:rFonts w:ascii="Times" w:hAnsi="Times"/>
          <w:sz w:val="24"/>
        </w:rPr>
        <w:t xml:space="preserve">.”  </w:t>
      </w:r>
    </w:p>
    <w:p w14:paraId="7150F23B" w14:textId="77777777" w:rsidR="00136B3E" w:rsidRPr="00E34453" w:rsidRDefault="00AB0EE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12289B" w:rsidRPr="00E34453">
        <w:rPr>
          <w:rFonts w:ascii="Times" w:hAnsi="Times"/>
          <w:sz w:val="24"/>
        </w:rPr>
        <w:t xml:space="preserve">Eds., Linda </w:t>
      </w:r>
      <w:proofErr w:type="spellStart"/>
      <w:r w:rsidR="0012289B" w:rsidRPr="00E34453">
        <w:rPr>
          <w:rFonts w:ascii="Times" w:hAnsi="Times"/>
          <w:sz w:val="24"/>
        </w:rPr>
        <w:t>Mizejewski</w:t>
      </w:r>
      <w:proofErr w:type="spellEnd"/>
      <w:r w:rsidR="0012289B" w:rsidRPr="00E34453">
        <w:rPr>
          <w:rFonts w:ascii="Times" w:hAnsi="Times"/>
          <w:sz w:val="24"/>
        </w:rPr>
        <w:t xml:space="preserve"> and Victoria Sturtevant.  </w:t>
      </w:r>
      <w:r w:rsidR="00136B3E" w:rsidRPr="00E34453">
        <w:rPr>
          <w:rFonts w:ascii="Times" w:hAnsi="Times"/>
          <w:sz w:val="24"/>
        </w:rPr>
        <w:t xml:space="preserve">University of Texas Press, </w:t>
      </w:r>
    </w:p>
    <w:p w14:paraId="4969B460" w14:textId="77777777" w:rsidR="0012289B" w:rsidRPr="00E34453" w:rsidRDefault="00CA72B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2017:  303-324.</w:t>
      </w:r>
    </w:p>
    <w:p w14:paraId="773992ED" w14:textId="77777777" w:rsidR="003C074B" w:rsidRPr="00E34453" w:rsidRDefault="003C074B" w:rsidP="00E214BA">
      <w:pPr>
        <w:spacing w:after="0" w:line="240" w:lineRule="auto"/>
        <w:rPr>
          <w:rFonts w:ascii="Times" w:hAnsi="Times"/>
          <w:sz w:val="24"/>
          <w:szCs w:val="24"/>
        </w:rPr>
      </w:pPr>
    </w:p>
    <w:p w14:paraId="76C675F2" w14:textId="77777777" w:rsidR="003C074B" w:rsidRPr="00E34453" w:rsidRDefault="003C074B" w:rsidP="00E214BA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“Fa</w:t>
      </w:r>
      <w:r w:rsidRPr="00E34453">
        <w:rPr>
          <w:rFonts w:ascii="Times" w:hAnsi="Times" w:cs="Arial"/>
          <w:color w:val="000000"/>
          <w:sz w:val="24"/>
          <w:szCs w:val="24"/>
        </w:rPr>
        <w:t xml:space="preserve">me Whores, Money Monsters, and Sperm Receptacles:  </w:t>
      </w:r>
      <w:proofErr w:type="spellStart"/>
      <w:r w:rsidRPr="00E34453">
        <w:rPr>
          <w:rFonts w:ascii="Times" w:hAnsi="Times" w:cs="Arial"/>
          <w:color w:val="000000"/>
          <w:sz w:val="24"/>
          <w:szCs w:val="24"/>
        </w:rPr>
        <w:t>Transmediated</w:t>
      </w:r>
      <w:proofErr w:type="spellEnd"/>
      <w:r w:rsidRPr="00E34453">
        <w:rPr>
          <w:rFonts w:ascii="Times" w:hAnsi="Times" w:cs="Arial"/>
          <w:color w:val="000000"/>
          <w:sz w:val="24"/>
          <w:szCs w:val="24"/>
        </w:rPr>
        <w:t xml:space="preserve"> Continuity </w:t>
      </w:r>
    </w:p>
    <w:p w14:paraId="36A7BBD3" w14:textId="77777777" w:rsidR="000C4C4C" w:rsidRPr="00E34453" w:rsidRDefault="003C074B" w:rsidP="00E214BA">
      <w:pPr>
        <w:spacing w:after="0" w:line="240" w:lineRule="auto"/>
        <w:ind w:firstLine="720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 w:cs="Arial"/>
          <w:color w:val="000000"/>
          <w:sz w:val="24"/>
          <w:szCs w:val="24"/>
        </w:rPr>
        <w:t xml:space="preserve">and the Misogynist Disciplining of Reality Celebrity Mothers.”  Co-authored </w:t>
      </w:r>
    </w:p>
    <w:p w14:paraId="5BDD71AE" w14:textId="77777777" w:rsidR="005A1574" w:rsidRPr="00E34453" w:rsidRDefault="003C074B" w:rsidP="00E214BA">
      <w:pPr>
        <w:spacing w:after="0" w:line="240" w:lineRule="auto"/>
        <w:ind w:firstLine="720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 w:cs="Arial"/>
          <w:color w:val="000000"/>
          <w:sz w:val="24"/>
          <w:szCs w:val="24"/>
        </w:rPr>
        <w:t xml:space="preserve">with Jennifer Jones. In </w:t>
      </w:r>
      <w:proofErr w:type="gramStart"/>
      <w:r w:rsidRPr="00E34453">
        <w:rPr>
          <w:rFonts w:ascii="Times" w:hAnsi="Times" w:cs="Arial"/>
          <w:i/>
          <w:color w:val="000000"/>
          <w:sz w:val="24"/>
          <w:szCs w:val="24"/>
        </w:rPr>
        <w:t>The</w:t>
      </w:r>
      <w:proofErr w:type="gramEnd"/>
      <w:r w:rsidRPr="00E34453">
        <w:rPr>
          <w:rFonts w:ascii="Times" w:hAnsi="Times" w:cs="Arial"/>
          <w:i/>
          <w:color w:val="000000"/>
          <w:sz w:val="24"/>
          <w:szCs w:val="24"/>
        </w:rPr>
        <w:t xml:space="preserve"> </w:t>
      </w:r>
      <w:r w:rsidR="005A1574" w:rsidRPr="00E34453">
        <w:rPr>
          <w:rFonts w:ascii="Times" w:hAnsi="Times" w:cs="Arial"/>
          <w:i/>
          <w:color w:val="000000"/>
          <w:sz w:val="24"/>
          <w:szCs w:val="24"/>
        </w:rPr>
        <w:t>SAGE Handbook of Television Studies</w:t>
      </w:r>
      <w:r w:rsidR="005A1574" w:rsidRPr="00E34453">
        <w:rPr>
          <w:rFonts w:ascii="Times" w:hAnsi="Times" w:cs="Arial"/>
          <w:color w:val="000000"/>
          <w:sz w:val="24"/>
          <w:szCs w:val="24"/>
        </w:rPr>
        <w:t xml:space="preserve">.  Eds., Manuel </w:t>
      </w:r>
    </w:p>
    <w:p w14:paraId="595F0CDB" w14:textId="6744ADA2" w:rsidR="003C074B" w:rsidRPr="00E34453" w:rsidRDefault="005A1574" w:rsidP="00E214BA">
      <w:pPr>
        <w:spacing w:after="0" w:line="240" w:lineRule="auto"/>
        <w:ind w:firstLine="720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 w:cs="Arial"/>
          <w:color w:val="000000"/>
          <w:sz w:val="24"/>
          <w:szCs w:val="24"/>
        </w:rPr>
        <w:t xml:space="preserve">Alvarado, Milly </w:t>
      </w:r>
      <w:proofErr w:type="spellStart"/>
      <w:r w:rsidRPr="00E34453">
        <w:rPr>
          <w:rFonts w:ascii="Times" w:hAnsi="Times" w:cs="Arial"/>
          <w:color w:val="000000"/>
          <w:sz w:val="24"/>
          <w:szCs w:val="24"/>
        </w:rPr>
        <w:t>Buonanno</w:t>
      </w:r>
      <w:proofErr w:type="spellEnd"/>
      <w:r w:rsidRPr="00E34453">
        <w:rPr>
          <w:rFonts w:ascii="Times" w:hAnsi="Times" w:cs="Arial"/>
          <w:color w:val="000000"/>
          <w:sz w:val="24"/>
          <w:szCs w:val="24"/>
        </w:rPr>
        <w:t>, and Herman Gray</w:t>
      </w:r>
      <w:r w:rsidR="003A3DD5">
        <w:rPr>
          <w:rFonts w:ascii="Times" w:hAnsi="Times" w:cs="Arial"/>
          <w:color w:val="000000"/>
          <w:sz w:val="24"/>
          <w:szCs w:val="24"/>
        </w:rPr>
        <w:t>.</w:t>
      </w:r>
      <w:r w:rsidR="00C43442" w:rsidRPr="00E34453">
        <w:rPr>
          <w:rFonts w:ascii="Times" w:hAnsi="Times" w:cs="Arial"/>
          <w:color w:val="000000"/>
          <w:sz w:val="24"/>
          <w:szCs w:val="24"/>
        </w:rPr>
        <w:t xml:space="preserve">  </w:t>
      </w:r>
      <w:proofErr w:type="gramStart"/>
      <w:r w:rsidR="00C43442" w:rsidRPr="00E34453">
        <w:rPr>
          <w:rFonts w:ascii="Times" w:hAnsi="Times" w:cs="Arial"/>
          <w:color w:val="000000"/>
          <w:sz w:val="24"/>
          <w:szCs w:val="24"/>
        </w:rPr>
        <w:t>Sage</w:t>
      </w:r>
      <w:proofErr w:type="gramEnd"/>
      <w:r w:rsidR="00C43442" w:rsidRPr="00E34453">
        <w:rPr>
          <w:rFonts w:ascii="Times" w:hAnsi="Times" w:cs="Arial"/>
          <w:color w:val="000000"/>
          <w:sz w:val="24"/>
          <w:szCs w:val="24"/>
        </w:rPr>
        <w:t>.  2014:  325-336.</w:t>
      </w:r>
    </w:p>
    <w:p w14:paraId="2E7D15EF" w14:textId="77777777" w:rsidR="003C074B" w:rsidRPr="00E34453" w:rsidRDefault="003C074B" w:rsidP="00E214BA">
      <w:pPr>
        <w:spacing w:after="0" w:line="240" w:lineRule="auto"/>
        <w:ind w:firstLine="720"/>
        <w:rPr>
          <w:rFonts w:ascii="Times" w:hAnsi="Times" w:cs="Arial"/>
          <w:i/>
          <w:color w:val="000000"/>
          <w:sz w:val="24"/>
          <w:szCs w:val="24"/>
        </w:rPr>
      </w:pPr>
    </w:p>
    <w:p w14:paraId="0FBF4CA4" w14:textId="50C610B1" w:rsidR="00B54740" w:rsidRPr="00E34453" w:rsidRDefault="003C074B" w:rsidP="00E214BA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34453">
        <w:rPr>
          <w:rFonts w:ascii="Times" w:hAnsi="Times" w:cs="Times"/>
          <w:sz w:val="24"/>
          <w:szCs w:val="24"/>
        </w:rPr>
        <w:t xml:space="preserve">“When America’s Queen of Talk Saved Britain’s Duchess of Pork: </w:t>
      </w:r>
      <w:r w:rsidRPr="00E34453">
        <w:rPr>
          <w:rFonts w:ascii="Times" w:hAnsi="Times" w:cs="Times"/>
          <w:i/>
          <w:iCs w:val="0"/>
          <w:sz w:val="24"/>
          <w:szCs w:val="24"/>
        </w:rPr>
        <w:t>Finding Sarah</w:t>
      </w:r>
      <w:r w:rsidRPr="00E34453">
        <w:rPr>
          <w:rFonts w:ascii="Times" w:hAnsi="Times" w:cs="Times"/>
          <w:sz w:val="24"/>
          <w:szCs w:val="24"/>
        </w:rPr>
        <w:t xml:space="preserve">, </w:t>
      </w:r>
    </w:p>
    <w:p w14:paraId="38EBE8C0" w14:textId="77777777" w:rsidR="00B54740" w:rsidRPr="00E34453" w:rsidRDefault="00B54740" w:rsidP="00E214BA">
      <w:pPr>
        <w:spacing w:after="0" w:line="240" w:lineRule="auto"/>
        <w:rPr>
          <w:rFonts w:ascii="Times" w:hAnsi="Times" w:cs="Times"/>
          <w:i/>
          <w:sz w:val="24"/>
          <w:szCs w:val="24"/>
        </w:rPr>
      </w:pPr>
      <w:r w:rsidRPr="00E34453">
        <w:rPr>
          <w:rFonts w:ascii="Times" w:hAnsi="Times" w:cs="Times"/>
          <w:sz w:val="24"/>
          <w:szCs w:val="24"/>
        </w:rPr>
        <w:tab/>
      </w:r>
      <w:r w:rsidR="003C074B" w:rsidRPr="00E34453">
        <w:rPr>
          <w:rFonts w:ascii="Times" w:hAnsi="Times" w:cs="Times"/>
          <w:sz w:val="24"/>
          <w:szCs w:val="24"/>
        </w:rPr>
        <w:t xml:space="preserve">Oprah Winfrey, and the Transatlantic Politics of Self-Making.” In </w:t>
      </w:r>
      <w:r w:rsidR="003C074B" w:rsidRPr="00E34453">
        <w:rPr>
          <w:rFonts w:ascii="Times" w:hAnsi="Times" w:cs="Times"/>
          <w:i/>
          <w:sz w:val="24"/>
          <w:szCs w:val="24"/>
        </w:rPr>
        <w:t xml:space="preserve">Reality </w:t>
      </w:r>
    </w:p>
    <w:p w14:paraId="4D4CD7EE" w14:textId="77777777" w:rsidR="00B54740" w:rsidRPr="00E34453" w:rsidRDefault="00B54740" w:rsidP="00E214BA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34453">
        <w:rPr>
          <w:rFonts w:ascii="Times" w:hAnsi="Times" w:cs="Times"/>
          <w:i/>
          <w:sz w:val="24"/>
          <w:szCs w:val="24"/>
        </w:rPr>
        <w:tab/>
      </w:r>
      <w:proofErr w:type="spellStart"/>
      <w:r w:rsidR="003C074B" w:rsidRPr="00E34453">
        <w:rPr>
          <w:rFonts w:ascii="Times" w:hAnsi="Times" w:cs="Times"/>
          <w:i/>
          <w:sz w:val="24"/>
          <w:szCs w:val="24"/>
        </w:rPr>
        <w:t>Gendervision</w:t>
      </w:r>
      <w:proofErr w:type="spellEnd"/>
      <w:r w:rsidR="003C074B" w:rsidRPr="00E34453">
        <w:rPr>
          <w:rFonts w:ascii="Times" w:hAnsi="Times" w:cs="Times"/>
          <w:i/>
          <w:sz w:val="24"/>
          <w:szCs w:val="24"/>
        </w:rPr>
        <w:t>:  Sexuality and Gender on Transatlantic Reality TV</w:t>
      </w:r>
      <w:r w:rsidR="003C074B" w:rsidRPr="00E34453">
        <w:rPr>
          <w:rFonts w:ascii="Times" w:hAnsi="Times" w:cs="Times"/>
          <w:sz w:val="24"/>
          <w:szCs w:val="24"/>
        </w:rPr>
        <w:t>.  Ed</w:t>
      </w:r>
      <w:r w:rsidR="00610F27" w:rsidRPr="00E34453">
        <w:rPr>
          <w:rFonts w:ascii="Times" w:hAnsi="Times" w:cs="Times"/>
          <w:sz w:val="24"/>
          <w:szCs w:val="24"/>
        </w:rPr>
        <w:t xml:space="preserve">, Brenda </w:t>
      </w:r>
    </w:p>
    <w:p w14:paraId="1804988F" w14:textId="77777777" w:rsidR="0012289B" w:rsidRPr="00E34453" w:rsidRDefault="00B54740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 w:cs="Times"/>
          <w:sz w:val="24"/>
          <w:szCs w:val="24"/>
        </w:rPr>
        <w:tab/>
      </w:r>
      <w:r w:rsidR="00610F27" w:rsidRPr="00E34453">
        <w:rPr>
          <w:rFonts w:ascii="Times" w:hAnsi="Times" w:cs="Times"/>
          <w:sz w:val="24"/>
          <w:szCs w:val="24"/>
        </w:rPr>
        <w:t>R. Weber.  Duke Univer</w:t>
      </w:r>
      <w:r w:rsidR="00756BE8" w:rsidRPr="00E34453">
        <w:rPr>
          <w:rFonts w:ascii="Times" w:hAnsi="Times" w:cs="Times"/>
          <w:sz w:val="24"/>
          <w:szCs w:val="24"/>
        </w:rPr>
        <w:t>sity Press, 2014:  97-122.</w:t>
      </w:r>
      <w:r w:rsidR="00F96025" w:rsidRPr="00E34453">
        <w:rPr>
          <w:rFonts w:ascii="Times" w:hAnsi="Times"/>
          <w:sz w:val="24"/>
          <w:szCs w:val="24"/>
        </w:rPr>
        <w:tab/>
      </w:r>
    </w:p>
    <w:p w14:paraId="035D6A4A" w14:textId="77777777" w:rsidR="00B54740" w:rsidRPr="00E34453" w:rsidRDefault="00B54740" w:rsidP="00E214BA">
      <w:pPr>
        <w:spacing w:after="0" w:line="240" w:lineRule="auto"/>
        <w:rPr>
          <w:rFonts w:ascii="Times" w:hAnsi="Times" w:cs="Times"/>
          <w:sz w:val="24"/>
          <w:szCs w:val="24"/>
        </w:rPr>
      </w:pPr>
    </w:p>
    <w:p w14:paraId="2A5B4DDB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“Mapping the Makeover Maze:  The Contours and Contradictions of Makeover TV.” </w:t>
      </w:r>
    </w:p>
    <w:p w14:paraId="0BC6A05B" w14:textId="77777777" w:rsidR="003552BA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i/>
          <w:sz w:val="24"/>
        </w:rPr>
        <w:t>A Companion to Reality Television</w:t>
      </w:r>
      <w:r w:rsidRPr="00E34453">
        <w:rPr>
          <w:rFonts w:ascii="Times" w:hAnsi="Times"/>
          <w:sz w:val="24"/>
        </w:rPr>
        <w:t>. Laurie Oue</w:t>
      </w:r>
      <w:r w:rsidR="003552BA" w:rsidRPr="00E34453">
        <w:rPr>
          <w:rFonts w:ascii="Times" w:hAnsi="Times"/>
          <w:sz w:val="24"/>
        </w:rPr>
        <w:t xml:space="preserve">llette, ed.  Wiley-Blackwell 2014: </w:t>
      </w:r>
    </w:p>
    <w:p w14:paraId="5E0275B5" w14:textId="77777777" w:rsidR="0070600E" w:rsidRPr="00E34453" w:rsidRDefault="003552B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ab/>
        <w:t>369-385.</w:t>
      </w:r>
    </w:p>
    <w:p w14:paraId="1F6A98DE" w14:textId="77777777" w:rsidR="00D16FB0" w:rsidRPr="00E34453" w:rsidRDefault="00D16FB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577736A4" w14:textId="77777777" w:rsidR="00740850" w:rsidRPr="00E34453" w:rsidRDefault="00D16FB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“Reality (Celebrity) Check:  Fat, Death, and the Ageing Female Body.”  </w:t>
      </w:r>
      <w:r w:rsidR="00740850" w:rsidRPr="00E34453">
        <w:rPr>
          <w:rFonts w:ascii="Times" w:hAnsi="Times"/>
          <w:sz w:val="24"/>
        </w:rPr>
        <w:t xml:space="preserve">Reprint. In </w:t>
      </w:r>
    </w:p>
    <w:p w14:paraId="1378220C" w14:textId="77777777" w:rsidR="00740850" w:rsidRPr="00E34453" w:rsidRDefault="0074085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i/>
          <w:sz w:val="24"/>
        </w:rPr>
        <w:t>Female Celebrity and Ageing:  Back in the Limelight</w:t>
      </w:r>
      <w:r w:rsidRPr="00E34453">
        <w:rPr>
          <w:rFonts w:ascii="Times" w:hAnsi="Times"/>
          <w:sz w:val="24"/>
        </w:rPr>
        <w:t xml:space="preserve">.  Ed. Deborah Jermyn.  </w:t>
      </w:r>
    </w:p>
    <w:p w14:paraId="02BEF27E" w14:textId="77777777" w:rsidR="00D16FB0" w:rsidRPr="00E34453" w:rsidRDefault="0074085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London:  Routledge, 2013</w:t>
      </w:r>
      <w:r w:rsidR="00F91DA0" w:rsidRPr="00E34453">
        <w:rPr>
          <w:rFonts w:ascii="Times" w:hAnsi="Times"/>
          <w:sz w:val="24"/>
        </w:rPr>
        <w:t>:  66-79.</w:t>
      </w:r>
    </w:p>
    <w:p w14:paraId="72696DDD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51A8A9ED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“Reluctant Celebrity:  Harriet Beecher Stowe, Fanny Fern, and the Transatlantic </w:t>
      </w:r>
    </w:p>
    <w:p w14:paraId="4E8BD691" w14:textId="77777777" w:rsidR="00B54740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 xml:space="preserve">Embodiment of Gender and Fame.” In </w:t>
      </w:r>
      <w:r w:rsidRPr="00E34453">
        <w:rPr>
          <w:rFonts w:ascii="Times" w:hAnsi="Times"/>
          <w:i/>
          <w:sz w:val="24"/>
        </w:rPr>
        <w:t>Transatlantic Women:  Nineteenth-</w:t>
      </w:r>
    </w:p>
    <w:p w14:paraId="65B360F9" w14:textId="77777777" w:rsidR="00B54740" w:rsidRPr="00E34453" w:rsidRDefault="00B5474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 xml:space="preserve">Century American Women Writers and Britain.  </w:t>
      </w:r>
      <w:r w:rsidR="0070600E" w:rsidRPr="00E34453">
        <w:rPr>
          <w:rFonts w:ascii="Times" w:hAnsi="Times"/>
          <w:sz w:val="24"/>
        </w:rPr>
        <w:t xml:space="preserve">Beth L. </w:t>
      </w:r>
      <w:proofErr w:type="spellStart"/>
      <w:r w:rsidR="0070600E" w:rsidRPr="00E34453">
        <w:rPr>
          <w:rFonts w:ascii="Times" w:hAnsi="Times"/>
          <w:sz w:val="24"/>
        </w:rPr>
        <w:t>Lueck</w:t>
      </w:r>
      <w:proofErr w:type="spellEnd"/>
      <w:r w:rsidR="0070600E" w:rsidRPr="00E34453">
        <w:rPr>
          <w:rFonts w:ascii="Times" w:hAnsi="Times"/>
          <w:sz w:val="24"/>
        </w:rPr>
        <w:t xml:space="preserve">, Brigitte Bailey, </w:t>
      </w:r>
    </w:p>
    <w:p w14:paraId="2D9C2AAB" w14:textId="77777777" w:rsidR="00B54740" w:rsidRPr="00E34453" w:rsidRDefault="00B5474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and Lucinda L. Damon-Bach, eds.  Dartmouth:  University Press of New </w:t>
      </w:r>
    </w:p>
    <w:p w14:paraId="5B1D9F69" w14:textId="77777777" w:rsidR="0070600E" w:rsidRPr="00E34453" w:rsidRDefault="00B5474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England. 2012: 193-217.</w:t>
      </w:r>
    </w:p>
    <w:p w14:paraId="1A796F5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3FB026AE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sz w:val="24"/>
          <w:szCs w:val="26"/>
        </w:rPr>
        <w:t xml:space="preserve">From All-American Mom to Super Bitch from Hell:  Kate Gosselin and the Classed </w:t>
      </w:r>
    </w:p>
    <w:p w14:paraId="63C8BA26" w14:textId="77777777" w:rsidR="0070600E" w:rsidRPr="00E34453" w:rsidRDefault="0070600E" w:rsidP="00E214BA">
      <w:pPr>
        <w:spacing w:after="0" w:line="240" w:lineRule="auto"/>
        <w:ind w:left="720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  <w:szCs w:val="26"/>
        </w:rPr>
        <w:t xml:space="preserve">and Gendered Politics of Reality Celebrity.”  </w:t>
      </w:r>
      <w:r w:rsidRPr="00E34453">
        <w:rPr>
          <w:rFonts w:ascii="Times" w:hAnsi="Times"/>
          <w:i/>
          <w:sz w:val="24"/>
          <w:szCs w:val="26"/>
        </w:rPr>
        <w:t>Reality Television and Class</w:t>
      </w:r>
      <w:r w:rsidRPr="00E34453">
        <w:rPr>
          <w:rFonts w:ascii="Times" w:hAnsi="Times"/>
          <w:sz w:val="24"/>
          <w:szCs w:val="26"/>
        </w:rPr>
        <w:t xml:space="preserve">.  Helen Wood and Beverly </w:t>
      </w:r>
      <w:proofErr w:type="spellStart"/>
      <w:r w:rsidRPr="00E34453">
        <w:rPr>
          <w:rFonts w:ascii="Times" w:hAnsi="Times"/>
          <w:sz w:val="24"/>
          <w:szCs w:val="26"/>
        </w:rPr>
        <w:t>Skeggs</w:t>
      </w:r>
      <w:proofErr w:type="spellEnd"/>
      <w:r w:rsidRPr="00E34453">
        <w:rPr>
          <w:rFonts w:ascii="Times" w:hAnsi="Times"/>
          <w:sz w:val="24"/>
          <w:szCs w:val="26"/>
        </w:rPr>
        <w:t xml:space="preserve">, eds. </w:t>
      </w:r>
      <w:r w:rsidRPr="00E34453">
        <w:rPr>
          <w:rFonts w:ascii="Times" w:hAnsi="Times"/>
          <w:sz w:val="24"/>
        </w:rPr>
        <w:t>British Film Institute, 2011:  156-168.</w:t>
      </w:r>
    </w:p>
    <w:p w14:paraId="269A34F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04EE0C66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sz w:val="24"/>
          <w:szCs w:val="22"/>
        </w:rPr>
        <w:t>Imperialist Projections:  Manners, Makeovers, and Models of Nationality</w:t>
      </w:r>
      <w:r w:rsidRPr="00E34453">
        <w:rPr>
          <w:rFonts w:ascii="Times" w:hAnsi="Times"/>
          <w:szCs w:val="22"/>
        </w:rPr>
        <w:t xml:space="preserve">” </w:t>
      </w:r>
      <w:r w:rsidRPr="00E34453">
        <w:rPr>
          <w:rFonts w:ascii="Times" w:hAnsi="Times"/>
          <w:sz w:val="24"/>
        </w:rPr>
        <w:t xml:space="preserve">in </w:t>
      </w:r>
      <w:r w:rsidRPr="00E34453">
        <w:rPr>
          <w:rFonts w:ascii="Times" w:hAnsi="Times"/>
          <w:i/>
          <w:sz w:val="24"/>
        </w:rPr>
        <w:t xml:space="preserve">Women </w:t>
      </w:r>
    </w:p>
    <w:p w14:paraId="3B5E486C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on Screen:  Feminism and Femininity in Visual Culture</w:t>
      </w:r>
      <w:r w:rsidRPr="00E34453">
        <w:rPr>
          <w:rFonts w:ascii="Times" w:hAnsi="Times"/>
          <w:sz w:val="24"/>
        </w:rPr>
        <w:t xml:space="preserve">.  Melanie Waters, ed.  </w:t>
      </w:r>
    </w:p>
    <w:p w14:paraId="2B0D26E2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Palgrave MacMillan, 2011: 136-152.</w:t>
      </w:r>
    </w:p>
    <w:p w14:paraId="3299892A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</w:p>
    <w:p w14:paraId="472FDAA9" w14:textId="77777777" w:rsidR="00BF302D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“In Desperate Need (of a Makeover):  The Neoliberal Project, the Design Expert, and </w:t>
      </w:r>
      <w:r w:rsidRPr="00E34453">
        <w:rPr>
          <w:rFonts w:ascii="Times" w:hAnsi="Times"/>
          <w:sz w:val="24"/>
        </w:rPr>
        <w:tab/>
        <w:t xml:space="preserve">the Social Body in Distress” in </w:t>
      </w:r>
      <w:r w:rsidR="00BF302D" w:rsidRPr="00E34453">
        <w:rPr>
          <w:rFonts w:ascii="Times" w:hAnsi="Times"/>
          <w:i/>
          <w:sz w:val="24"/>
        </w:rPr>
        <w:t xml:space="preserve">Old and New Media After </w:t>
      </w:r>
      <w:r w:rsidRPr="00E34453">
        <w:rPr>
          <w:rFonts w:ascii="Times" w:hAnsi="Times"/>
          <w:i/>
          <w:sz w:val="24"/>
        </w:rPr>
        <w:t>Katrina</w:t>
      </w:r>
      <w:r w:rsidRPr="00E34453">
        <w:rPr>
          <w:rFonts w:ascii="Times" w:hAnsi="Times"/>
          <w:sz w:val="24"/>
        </w:rPr>
        <w:t xml:space="preserve">. Diane Negra, </w:t>
      </w:r>
    </w:p>
    <w:p w14:paraId="11E46D66" w14:textId="77777777" w:rsidR="00193BBE" w:rsidRDefault="0070600E" w:rsidP="00193BBE">
      <w:pPr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ed. Palgrave Macmillan, 2010:  175-201.</w:t>
      </w:r>
    </w:p>
    <w:p w14:paraId="03459A08" w14:textId="77777777" w:rsidR="00193BBE" w:rsidRDefault="00193BBE" w:rsidP="00193BBE">
      <w:pPr>
        <w:spacing w:after="0" w:line="240" w:lineRule="auto"/>
        <w:ind w:left="720"/>
        <w:rPr>
          <w:rFonts w:ascii="Times" w:hAnsi="Times"/>
          <w:sz w:val="24"/>
        </w:rPr>
      </w:pPr>
    </w:p>
    <w:p w14:paraId="2032CC52" w14:textId="77777777" w:rsidR="0070600E" w:rsidRPr="00193BBE" w:rsidRDefault="00193BBE" w:rsidP="00193BBE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“For the Love of Jane:  Austen, </w:t>
      </w:r>
      <w:r w:rsidR="0070600E" w:rsidRPr="00E34453">
        <w:rPr>
          <w:rFonts w:ascii="Times" w:hAnsi="Times"/>
          <w:sz w:val="24"/>
        </w:rPr>
        <w:t xml:space="preserve">Adaptation, and Celebrity” in </w:t>
      </w:r>
      <w:r w:rsidR="0070600E" w:rsidRPr="00E34453">
        <w:rPr>
          <w:rFonts w:ascii="Times" w:hAnsi="Times"/>
          <w:i/>
          <w:sz w:val="24"/>
        </w:rPr>
        <w:t>Adaptation in</w:t>
      </w:r>
    </w:p>
    <w:p w14:paraId="57D52E19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Contemporary Culture</w:t>
      </w:r>
      <w:r w:rsidRPr="00E34453">
        <w:rPr>
          <w:rFonts w:ascii="Times" w:hAnsi="Times"/>
          <w:sz w:val="24"/>
        </w:rPr>
        <w:t xml:space="preserve">: </w:t>
      </w:r>
      <w:r w:rsidRPr="00E34453">
        <w:rPr>
          <w:rFonts w:ascii="Times" w:hAnsi="Times"/>
          <w:i/>
          <w:sz w:val="24"/>
        </w:rPr>
        <w:t>Textual Infidelities.</w:t>
      </w:r>
      <w:r w:rsidRPr="00E34453">
        <w:rPr>
          <w:rFonts w:ascii="Times" w:hAnsi="Times"/>
          <w:sz w:val="24"/>
        </w:rPr>
        <w:t xml:space="preserve"> Rachel Carroll, ed. Continuum Press. </w:t>
      </w:r>
    </w:p>
    <w:p w14:paraId="28564A6D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2009:  186-196.</w:t>
      </w:r>
    </w:p>
    <w:p w14:paraId="11720D2B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eastAsia="Times" w:hAnsi="Times"/>
          <w:sz w:val="24"/>
        </w:rPr>
      </w:pPr>
    </w:p>
    <w:p w14:paraId="5F6FEEBB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“The Text as Child:  Gender/Sex, Representation, and Fin-de-</w:t>
      </w:r>
      <w:r w:rsidRPr="00E34453">
        <w:rPr>
          <w:rFonts w:ascii="Times" w:hAnsi="Times"/>
          <w:sz w:val="24"/>
          <w:szCs w:val="26"/>
        </w:rPr>
        <w:t>Siècle</w:t>
      </w:r>
      <w:r w:rsidRPr="00E34453">
        <w:rPr>
          <w:rFonts w:ascii="Times" w:hAnsi="Times"/>
          <w:sz w:val="24"/>
        </w:rPr>
        <w:t xml:space="preserve"> Metaphors of </w:t>
      </w:r>
    </w:p>
    <w:p w14:paraId="64265A0B" w14:textId="77777777" w:rsidR="00B54740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 xml:space="preserve">Maternity in Mary Cholmondeley’s </w:t>
      </w:r>
      <w:r w:rsidRPr="00E34453">
        <w:rPr>
          <w:rFonts w:ascii="Times" w:hAnsi="Times"/>
          <w:i/>
          <w:sz w:val="24"/>
        </w:rPr>
        <w:t>Red Pottage</w:t>
      </w:r>
      <w:r w:rsidRPr="00E34453">
        <w:rPr>
          <w:rFonts w:ascii="Times" w:hAnsi="Times"/>
          <w:sz w:val="24"/>
        </w:rPr>
        <w:t xml:space="preserve">, Rhoda Broughton’s </w:t>
      </w:r>
      <w:r w:rsidRPr="00E34453">
        <w:rPr>
          <w:rFonts w:ascii="Times" w:hAnsi="Times"/>
          <w:i/>
          <w:sz w:val="24"/>
        </w:rPr>
        <w:t xml:space="preserve">A </w:t>
      </w:r>
    </w:p>
    <w:p w14:paraId="2E59373B" w14:textId="77777777" w:rsidR="00B54740" w:rsidRPr="00E34453" w:rsidRDefault="00B5474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>Beginner</w:t>
      </w:r>
      <w:r w:rsidR="0070600E" w:rsidRPr="00E34453">
        <w:rPr>
          <w:rFonts w:ascii="Times" w:hAnsi="Times"/>
          <w:sz w:val="24"/>
        </w:rPr>
        <w:t xml:space="preserve">, and Elizabeth Robins’ </w:t>
      </w:r>
      <w:r w:rsidR="0070600E" w:rsidRPr="00E34453">
        <w:rPr>
          <w:rFonts w:ascii="Times" w:hAnsi="Times"/>
          <w:i/>
          <w:sz w:val="24"/>
        </w:rPr>
        <w:t>George Mandeville’s Husband</w:t>
      </w:r>
      <w:r w:rsidR="0070600E" w:rsidRPr="00E34453">
        <w:rPr>
          <w:rFonts w:ascii="Times" w:hAnsi="Times"/>
          <w:sz w:val="24"/>
        </w:rPr>
        <w:t xml:space="preserve">.”  In Ellen </w:t>
      </w:r>
    </w:p>
    <w:p w14:paraId="2FA8A71B" w14:textId="77777777" w:rsidR="00B54740" w:rsidRPr="00E34453" w:rsidRDefault="00B5474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Rosenman and Claudia </w:t>
      </w:r>
      <w:proofErr w:type="spellStart"/>
      <w:r w:rsidR="0070600E" w:rsidRPr="00E34453">
        <w:rPr>
          <w:rFonts w:ascii="Times" w:hAnsi="Times"/>
          <w:sz w:val="24"/>
        </w:rPr>
        <w:t>Klaver</w:t>
      </w:r>
      <w:proofErr w:type="spellEnd"/>
      <w:r w:rsidR="0070600E" w:rsidRPr="00E34453">
        <w:rPr>
          <w:rFonts w:ascii="Times" w:hAnsi="Times"/>
          <w:sz w:val="24"/>
        </w:rPr>
        <w:t xml:space="preserve">, eds. </w:t>
      </w:r>
      <w:r w:rsidR="0070600E" w:rsidRPr="00E34453">
        <w:rPr>
          <w:rFonts w:ascii="Times" w:hAnsi="Times"/>
          <w:i/>
          <w:sz w:val="24"/>
        </w:rPr>
        <w:t xml:space="preserve">Other Mothers:  Beyond the Victorian </w:t>
      </w:r>
    </w:p>
    <w:p w14:paraId="741F7406" w14:textId="77777777" w:rsidR="0070600E" w:rsidRPr="00E34453" w:rsidRDefault="00B5474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>Maternal Ideal</w:t>
      </w:r>
      <w:r w:rsidRPr="00E34453">
        <w:rPr>
          <w:rFonts w:ascii="Times" w:hAnsi="Times"/>
          <w:sz w:val="24"/>
        </w:rPr>
        <w:t xml:space="preserve">.  Ohio </w:t>
      </w:r>
      <w:r w:rsidR="0070600E" w:rsidRPr="00E34453">
        <w:rPr>
          <w:rFonts w:ascii="Times" w:hAnsi="Times"/>
          <w:sz w:val="24"/>
        </w:rPr>
        <w:t>University Press, 2008: 71-90.</w:t>
      </w:r>
    </w:p>
    <w:p w14:paraId="75B2F36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D2FAAF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“It Takes One to Know One.”  A contribution to “Disclosure in the Composition </w:t>
      </w:r>
    </w:p>
    <w:p w14:paraId="58BF117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Classroom.”  In </w:t>
      </w:r>
      <w:r w:rsidRPr="00E34453">
        <w:rPr>
          <w:rFonts w:ascii="Times" w:hAnsi="Times"/>
          <w:i/>
          <w:sz w:val="24"/>
        </w:rPr>
        <w:t>Lore:  An E-Journal for the Teachers of Writing</w:t>
      </w:r>
      <w:r w:rsidRPr="00E34453">
        <w:rPr>
          <w:rFonts w:ascii="Times" w:hAnsi="Times"/>
          <w:sz w:val="24"/>
        </w:rPr>
        <w:t xml:space="preserve"> </w:t>
      </w:r>
    </w:p>
    <w:p w14:paraId="350DB13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(www.bedfordstmartins.com/lore/). November 2002. 4 pp.</w:t>
      </w:r>
    </w:p>
    <w:p w14:paraId="69543A2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00F005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“Confessions of a Kindred Spirit </w:t>
      </w:r>
      <w:proofErr w:type="gramStart"/>
      <w:r w:rsidRPr="00E34453">
        <w:rPr>
          <w:rFonts w:ascii="Times" w:hAnsi="Times"/>
          <w:sz w:val="24"/>
        </w:rPr>
        <w:t>With</w:t>
      </w:r>
      <w:proofErr w:type="gramEnd"/>
      <w:r w:rsidRPr="00E34453">
        <w:rPr>
          <w:rFonts w:ascii="Times" w:hAnsi="Times"/>
          <w:sz w:val="24"/>
        </w:rPr>
        <w:t xml:space="preserve"> an Academic Bent.”  In Irene </w:t>
      </w:r>
      <w:proofErr w:type="spellStart"/>
      <w:r w:rsidRPr="00E34453">
        <w:rPr>
          <w:rFonts w:ascii="Times" w:hAnsi="Times"/>
          <w:sz w:val="24"/>
        </w:rPr>
        <w:t>Gammel</w:t>
      </w:r>
      <w:proofErr w:type="spellEnd"/>
      <w:r w:rsidRPr="00E34453">
        <w:rPr>
          <w:rFonts w:ascii="Times" w:hAnsi="Times"/>
          <w:sz w:val="24"/>
        </w:rPr>
        <w:t xml:space="preserve">, ed., </w:t>
      </w:r>
    </w:p>
    <w:p w14:paraId="0A8C6B3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i/>
          <w:sz w:val="24"/>
        </w:rPr>
        <w:t>Making Avonlea:  L. M. Montgomery and Popular Culture</w:t>
      </w:r>
      <w:r w:rsidRPr="00E34453">
        <w:rPr>
          <w:rFonts w:ascii="Times" w:hAnsi="Times"/>
          <w:sz w:val="24"/>
        </w:rPr>
        <w:t xml:space="preserve">.  Toronto:  University </w:t>
      </w:r>
    </w:p>
    <w:p w14:paraId="47F8CDC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ab/>
        <w:t>of Toronto Press, 2001: 43-57.</w:t>
      </w:r>
    </w:p>
    <w:p w14:paraId="2EFC289C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1AAEBB2C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“Tom Robbins’ </w:t>
      </w:r>
      <w:r w:rsidRPr="00E34453">
        <w:rPr>
          <w:rFonts w:ascii="Times" w:hAnsi="Times"/>
          <w:i/>
          <w:sz w:val="24"/>
        </w:rPr>
        <w:t>Even Cowgirls Get the Blues</w:t>
      </w:r>
      <w:r w:rsidRPr="00E34453">
        <w:rPr>
          <w:rFonts w:ascii="Times" w:hAnsi="Times"/>
          <w:sz w:val="24"/>
        </w:rPr>
        <w:t xml:space="preserve">:  An Invitation to Interdisciplinary Study </w:t>
      </w:r>
    </w:p>
    <w:p w14:paraId="3C4F39F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 xml:space="preserve">Through the Postmodern Novel.” </w:t>
      </w:r>
      <w:r w:rsidRPr="00E34453">
        <w:rPr>
          <w:rFonts w:ascii="Times" w:hAnsi="Times"/>
          <w:i/>
          <w:sz w:val="24"/>
        </w:rPr>
        <w:t xml:space="preserve">Proceedings:  George Mason University’s 10th </w:t>
      </w:r>
    </w:p>
    <w:p w14:paraId="466E7372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Annual Conference on Interdisciplinary Studies</w:t>
      </w:r>
      <w:r w:rsidRPr="00E34453">
        <w:rPr>
          <w:rFonts w:ascii="Times" w:hAnsi="Times"/>
          <w:sz w:val="24"/>
        </w:rPr>
        <w:t xml:space="preserve"> 10 (1992):  214-225.</w:t>
      </w:r>
    </w:p>
    <w:p w14:paraId="164FAC4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09915E7D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“Space, Power, and the Academy:  An </w:t>
      </w:r>
      <w:r w:rsidR="00AB0EE5" w:rsidRPr="00E34453">
        <w:rPr>
          <w:rFonts w:ascii="Times" w:hAnsi="Times"/>
          <w:sz w:val="24"/>
        </w:rPr>
        <w:t xml:space="preserve">Interview with Doreen Massey,” </w:t>
      </w:r>
      <w:r w:rsidRPr="00E34453">
        <w:rPr>
          <w:rFonts w:ascii="Times" w:hAnsi="Times"/>
          <w:sz w:val="24"/>
        </w:rPr>
        <w:t xml:space="preserve">with Jeff </w:t>
      </w:r>
    </w:p>
    <w:p w14:paraId="28E29F74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proofErr w:type="spellStart"/>
      <w:r w:rsidRPr="00E34453">
        <w:rPr>
          <w:rFonts w:ascii="Times" w:hAnsi="Times"/>
          <w:sz w:val="24"/>
        </w:rPr>
        <w:t>Popke</w:t>
      </w:r>
      <w:proofErr w:type="spellEnd"/>
      <w:r w:rsidRPr="00E34453">
        <w:rPr>
          <w:rFonts w:ascii="Times" w:hAnsi="Times"/>
          <w:sz w:val="24"/>
        </w:rPr>
        <w:t xml:space="preserve"> and </w:t>
      </w:r>
      <w:proofErr w:type="spellStart"/>
      <w:r w:rsidRPr="00E34453">
        <w:rPr>
          <w:rFonts w:ascii="Times" w:hAnsi="Times"/>
          <w:sz w:val="24"/>
        </w:rPr>
        <w:t>Kakie</w:t>
      </w:r>
      <w:proofErr w:type="spellEnd"/>
      <w:r w:rsidRPr="00E34453">
        <w:rPr>
          <w:rFonts w:ascii="Times" w:hAnsi="Times"/>
          <w:sz w:val="24"/>
        </w:rPr>
        <w:t xml:space="preserve"> </w:t>
      </w:r>
      <w:proofErr w:type="spellStart"/>
      <w:r w:rsidRPr="00E34453">
        <w:rPr>
          <w:rFonts w:ascii="Times" w:hAnsi="Times"/>
          <w:sz w:val="24"/>
        </w:rPr>
        <w:t>Urch</w:t>
      </w:r>
      <w:proofErr w:type="spellEnd"/>
      <w:r w:rsidRPr="00E34453">
        <w:rPr>
          <w:rFonts w:ascii="Times" w:hAnsi="Times"/>
          <w:sz w:val="24"/>
        </w:rPr>
        <w:t xml:space="preserve">.  </w:t>
      </w:r>
      <w:proofErr w:type="spellStart"/>
      <w:r w:rsidRPr="00E34453">
        <w:rPr>
          <w:rFonts w:ascii="Times" w:hAnsi="Times"/>
          <w:i/>
          <w:sz w:val="24"/>
        </w:rPr>
        <w:t>disClosure</w:t>
      </w:r>
      <w:proofErr w:type="spellEnd"/>
      <w:r w:rsidRPr="00E34453">
        <w:rPr>
          <w:rFonts w:ascii="Times" w:hAnsi="Times"/>
          <w:i/>
          <w:sz w:val="24"/>
        </w:rPr>
        <w:t>:  A Journal of Social Theory</w:t>
      </w:r>
      <w:r w:rsidRPr="00E34453">
        <w:rPr>
          <w:rFonts w:ascii="Times" w:hAnsi="Times"/>
          <w:sz w:val="24"/>
        </w:rPr>
        <w:t xml:space="preserve"> 4 (1994):  </w:t>
      </w:r>
    </w:p>
    <w:p w14:paraId="190BE7E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64-75.</w:t>
      </w:r>
    </w:p>
    <w:p w14:paraId="78CC5CA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530CA89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5"/>
          <w:szCs w:val="25"/>
        </w:rPr>
      </w:pPr>
      <w:r w:rsidRPr="00E34453">
        <w:rPr>
          <w:rFonts w:ascii="Times" w:hAnsi="Times"/>
          <w:sz w:val="24"/>
        </w:rPr>
        <w:t xml:space="preserve"> “A Metaphor for All Time:  Clocks, Technology, and the Quest for Meaning.” </w:t>
      </w:r>
      <w:r w:rsidRPr="00E34453">
        <w:rPr>
          <w:rFonts w:ascii="Times" w:hAnsi="Times"/>
          <w:sz w:val="25"/>
          <w:szCs w:val="25"/>
        </w:rPr>
        <w:t xml:space="preserve">In Will </w:t>
      </w:r>
    </w:p>
    <w:p w14:paraId="27ADD02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5"/>
          <w:szCs w:val="25"/>
        </w:rPr>
      </w:pPr>
      <w:r w:rsidRPr="00E34453">
        <w:rPr>
          <w:rFonts w:ascii="Times" w:hAnsi="Times"/>
          <w:sz w:val="25"/>
          <w:szCs w:val="25"/>
        </w:rPr>
        <w:tab/>
        <w:t>Wright and Steve Kaplan, eds.</w:t>
      </w:r>
      <w:proofErr w:type="gramStart"/>
      <w:r w:rsidRPr="00E34453">
        <w:rPr>
          <w:rFonts w:ascii="Times" w:hAnsi="Times"/>
          <w:sz w:val="25"/>
          <w:szCs w:val="25"/>
        </w:rPr>
        <w:t xml:space="preserve">, </w:t>
      </w:r>
      <w:r w:rsidRPr="00E34453">
        <w:rPr>
          <w:rFonts w:ascii="Times" w:hAnsi="Times"/>
          <w:i/>
          <w:sz w:val="25"/>
          <w:szCs w:val="25"/>
        </w:rPr>
        <w:t xml:space="preserve"> The</w:t>
      </w:r>
      <w:proofErr w:type="gramEnd"/>
      <w:r w:rsidRPr="00E34453">
        <w:rPr>
          <w:rFonts w:ascii="Times" w:hAnsi="Times"/>
          <w:i/>
          <w:sz w:val="25"/>
          <w:szCs w:val="25"/>
        </w:rPr>
        <w:t xml:space="preserve"> Image of Technology in Literature, the </w:t>
      </w:r>
    </w:p>
    <w:p w14:paraId="521638D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5"/>
          <w:szCs w:val="25"/>
        </w:rPr>
      </w:pPr>
      <w:r w:rsidRPr="00E34453">
        <w:rPr>
          <w:rFonts w:ascii="Times" w:hAnsi="Times"/>
          <w:i/>
          <w:sz w:val="25"/>
          <w:szCs w:val="25"/>
        </w:rPr>
        <w:tab/>
        <w:t>Media, and Society</w:t>
      </w:r>
      <w:r w:rsidRPr="00E34453">
        <w:rPr>
          <w:rFonts w:ascii="Times" w:hAnsi="Times"/>
          <w:sz w:val="25"/>
          <w:szCs w:val="25"/>
        </w:rPr>
        <w:t xml:space="preserve">.; Pueblo, CO: Society for the Interdisciplinary Study of </w:t>
      </w:r>
    </w:p>
    <w:p w14:paraId="398F421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5"/>
          <w:szCs w:val="25"/>
        </w:rPr>
        <w:tab/>
        <w:t>Social Imagery, University of Southern Colorado; 1994:  176-190.</w:t>
      </w:r>
    </w:p>
    <w:p w14:paraId="47E6FF6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03E0580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  <w:szCs w:val="24"/>
        </w:rPr>
      </w:pPr>
      <w:r w:rsidRPr="00E34453">
        <w:rPr>
          <w:rFonts w:ascii="Times" w:hAnsi="Times"/>
          <w:b/>
          <w:sz w:val="24"/>
          <w:szCs w:val="24"/>
        </w:rPr>
        <w:t xml:space="preserve">Invited </w:t>
      </w:r>
      <w:r w:rsidR="00337883" w:rsidRPr="00E34453">
        <w:rPr>
          <w:rFonts w:ascii="Times" w:hAnsi="Times"/>
          <w:b/>
          <w:sz w:val="24"/>
          <w:szCs w:val="24"/>
        </w:rPr>
        <w:t>and Public Scholarship</w:t>
      </w:r>
    </w:p>
    <w:p w14:paraId="509EB174" w14:textId="77777777" w:rsidR="00DC394B" w:rsidRPr="00E34453" w:rsidRDefault="00DC394B" w:rsidP="00E214BA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“Intersectionality.”  Editors Jonathan Gray and Laurie Ouellette. </w:t>
      </w:r>
      <w:r w:rsidRPr="00E34453">
        <w:rPr>
          <w:rFonts w:ascii="Times" w:hAnsi="Times"/>
          <w:i/>
          <w:sz w:val="24"/>
          <w:szCs w:val="24"/>
        </w:rPr>
        <w:t xml:space="preserve">Keywords in Media </w:t>
      </w:r>
    </w:p>
    <w:p w14:paraId="730A9AF6" w14:textId="77777777" w:rsidR="00DC394B" w:rsidRPr="00E34453" w:rsidRDefault="00DC394B" w:rsidP="00E214BA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i/>
          <w:sz w:val="24"/>
          <w:szCs w:val="24"/>
        </w:rPr>
        <w:t>Studies</w:t>
      </w:r>
      <w:r w:rsidRPr="00E34453">
        <w:rPr>
          <w:rFonts w:ascii="Times" w:hAnsi="Times"/>
          <w:sz w:val="24"/>
          <w:szCs w:val="24"/>
        </w:rPr>
        <w:t xml:space="preserve">. </w:t>
      </w:r>
      <w:r w:rsidR="002066DA" w:rsidRPr="00E34453">
        <w:rPr>
          <w:rFonts w:ascii="Times" w:hAnsi="Times"/>
          <w:sz w:val="24"/>
          <w:szCs w:val="24"/>
        </w:rPr>
        <w:t xml:space="preserve"> New York University Press,</w:t>
      </w:r>
      <w:r w:rsidR="0046602D" w:rsidRPr="00E34453">
        <w:rPr>
          <w:rFonts w:ascii="Times" w:hAnsi="Times"/>
          <w:sz w:val="24"/>
          <w:szCs w:val="24"/>
        </w:rPr>
        <w:t xml:space="preserve"> 2017</w:t>
      </w:r>
      <w:r w:rsidR="00064F25" w:rsidRPr="00E34453">
        <w:rPr>
          <w:rFonts w:ascii="Times" w:hAnsi="Times"/>
          <w:sz w:val="24"/>
          <w:szCs w:val="24"/>
        </w:rPr>
        <w:t>.</w:t>
      </w:r>
      <w:r w:rsidR="0046602D" w:rsidRPr="00E34453">
        <w:rPr>
          <w:rFonts w:ascii="Times" w:hAnsi="Times"/>
          <w:sz w:val="24"/>
          <w:szCs w:val="24"/>
        </w:rPr>
        <w:t xml:space="preserve">  ISBN:  </w:t>
      </w:r>
      <w:r w:rsidR="0046602D" w:rsidRPr="00E34453">
        <w:rPr>
          <w:rFonts w:ascii="Times" w:hAnsi="Times" w:cs="Whitney-Book"/>
          <w:color w:val="363636"/>
          <w:sz w:val="24"/>
          <w:szCs w:val="24"/>
        </w:rPr>
        <w:t>9781479859610</w:t>
      </w:r>
    </w:p>
    <w:p w14:paraId="78E7B7D0" w14:textId="77777777" w:rsidR="00DC394B" w:rsidRPr="00E34453" w:rsidRDefault="00DC394B" w:rsidP="00E214BA">
      <w:pPr>
        <w:spacing w:after="0" w:line="240" w:lineRule="auto"/>
        <w:rPr>
          <w:rFonts w:ascii="Times" w:hAnsi="Times"/>
          <w:sz w:val="24"/>
          <w:szCs w:val="24"/>
        </w:rPr>
      </w:pPr>
    </w:p>
    <w:p w14:paraId="6C83AEDB" w14:textId="77777777" w:rsidR="00B54740" w:rsidRPr="00E34453" w:rsidRDefault="0070600E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“Makeovers in the New Millennium:  A Story of Shame and Salvation Told in a </w:t>
      </w:r>
    </w:p>
    <w:p w14:paraId="12D7F0FC" w14:textId="77777777" w:rsidR="00B54740" w:rsidRPr="00E34453" w:rsidRDefault="00B54740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</w:r>
      <w:r w:rsidR="0070600E" w:rsidRPr="00E34453">
        <w:rPr>
          <w:rFonts w:ascii="Times" w:hAnsi="Times"/>
          <w:sz w:val="24"/>
          <w:szCs w:val="24"/>
        </w:rPr>
        <w:t xml:space="preserve">Different Key.”  </w:t>
      </w:r>
      <w:proofErr w:type="spellStart"/>
      <w:r w:rsidR="0070600E" w:rsidRPr="00E34453">
        <w:rPr>
          <w:rFonts w:ascii="Times" w:hAnsi="Times"/>
          <w:i/>
          <w:sz w:val="24"/>
          <w:szCs w:val="24"/>
        </w:rPr>
        <w:t>Vestoj</w:t>
      </w:r>
      <w:proofErr w:type="spellEnd"/>
      <w:r w:rsidR="0070600E" w:rsidRPr="00E34453">
        <w:rPr>
          <w:rFonts w:ascii="Times" w:hAnsi="Times"/>
          <w:i/>
          <w:sz w:val="24"/>
          <w:szCs w:val="24"/>
        </w:rPr>
        <w:t>:  An International Journal on Fashion</w:t>
      </w:r>
      <w:r w:rsidR="0070600E" w:rsidRPr="00E34453">
        <w:rPr>
          <w:rFonts w:ascii="Times" w:hAnsi="Times"/>
          <w:sz w:val="24"/>
          <w:szCs w:val="24"/>
        </w:rPr>
        <w:t xml:space="preserve">. Summer 2012:  </w:t>
      </w:r>
    </w:p>
    <w:p w14:paraId="0144BCE8" w14:textId="77777777" w:rsidR="0070600E" w:rsidRPr="00E34453" w:rsidRDefault="00B54740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</w:r>
      <w:r w:rsidR="0070600E" w:rsidRPr="00E34453">
        <w:rPr>
          <w:rFonts w:ascii="Times" w:hAnsi="Times"/>
          <w:sz w:val="24"/>
          <w:szCs w:val="24"/>
        </w:rPr>
        <w:t>180-191.</w:t>
      </w:r>
    </w:p>
    <w:p w14:paraId="450FBD17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</w:p>
    <w:p w14:paraId="07D5E6AA" w14:textId="77777777" w:rsidR="0070600E" w:rsidRPr="00E34453" w:rsidRDefault="0070600E" w:rsidP="00E214BA">
      <w:pPr>
        <w:spacing w:after="0" w:line="240" w:lineRule="auto"/>
        <w:rPr>
          <w:rFonts w:ascii="Times" w:hAnsi="Times"/>
          <w:color w:val="000000"/>
          <w:sz w:val="24"/>
          <w:szCs w:val="26"/>
        </w:rPr>
      </w:pP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color w:val="000000"/>
          <w:sz w:val="24"/>
          <w:szCs w:val="26"/>
        </w:rPr>
        <w:t xml:space="preserve">Puerile Pillars of the Frat Pack:  Jack Black, Will Ferrell, Adam Sandler, and Ben </w:t>
      </w:r>
    </w:p>
    <w:p w14:paraId="33FEB564" w14:textId="77777777" w:rsidR="0070600E" w:rsidRPr="00E34453" w:rsidRDefault="0070600E" w:rsidP="00E214BA">
      <w:pPr>
        <w:spacing w:after="0" w:line="240" w:lineRule="auto"/>
        <w:rPr>
          <w:rFonts w:ascii="Times" w:hAnsi="Times"/>
          <w:color w:val="000000"/>
          <w:sz w:val="24"/>
          <w:szCs w:val="26"/>
        </w:rPr>
      </w:pPr>
      <w:r w:rsidRPr="00E34453">
        <w:rPr>
          <w:rFonts w:ascii="Times" w:hAnsi="Times"/>
          <w:color w:val="000000"/>
          <w:sz w:val="24"/>
          <w:szCs w:val="26"/>
        </w:rPr>
        <w:tab/>
        <w:t xml:space="preserve">Stiller.”  Invited submission, </w:t>
      </w:r>
      <w:r w:rsidRPr="00E34453">
        <w:rPr>
          <w:rFonts w:ascii="Times" w:hAnsi="Times"/>
          <w:i/>
          <w:color w:val="000000"/>
          <w:sz w:val="24"/>
          <w:szCs w:val="26"/>
        </w:rPr>
        <w:t>Movie Stars of the 2,000s.</w:t>
      </w:r>
      <w:r w:rsidRPr="00E34453">
        <w:rPr>
          <w:rFonts w:ascii="Times" w:hAnsi="Times"/>
          <w:color w:val="000000"/>
          <w:sz w:val="24"/>
          <w:szCs w:val="26"/>
        </w:rPr>
        <w:t xml:space="preserve">  Murray </w:t>
      </w:r>
      <w:proofErr w:type="spellStart"/>
      <w:r w:rsidRPr="00E34453">
        <w:rPr>
          <w:rFonts w:ascii="Times" w:hAnsi="Times"/>
          <w:color w:val="000000"/>
          <w:sz w:val="24"/>
          <w:szCs w:val="26"/>
        </w:rPr>
        <w:t>Pomerance</w:t>
      </w:r>
      <w:proofErr w:type="spellEnd"/>
      <w:r w:rsidRPr="00E34453">
        <w:rPr>
          <w:rFonts w:ascii="Times" w:hAnsi="Times"/>
          <w:color w:val="000000"/>
          <w:sz w:val="24"/>
          <w:szCs w:val="26"/>
        </w:rPr>
        <w:t xml:space="preserve">, ed.  </w:t>
      </w:r>
    </w:p>
    <w:p w14:paraId="4D81888E" w14:textId="77777777" w:rsidR="0070600E" w:rsidRPr="00E34453" w:rsidRDefault="0070600E" w:rsidP="00E214BA">
      <w:pPr>
        <w:spacing w:after="0" w:line="240" w:lineRule="auto"/>
        <w:rPr>
          <w:rFonts w:ascii="Times" w:hAnsi="Times"/>
          <w:color w:val="000000"/>
          <w:szCs w:val="26"/>
        </w:rPr>
      </w:pPr>
      <w:r w:rsidRPr="00E34453">
        <w:rPr>
          <w:rFonts w:ascii="Times" w:hAnsi="Times"/>
          <w:color w:val="000000"/>
          <w:sz w:val="24"/>
          <w:szCs w:val="26"/>
        </w:rPr>
        <w:tab/>
        <w:t>Rutgers University Press, 2011:  70-89.</w:t>
      </w:r>
    </w:p>
    <w:p w14:paraId="7D609782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</w:p>
    <w:p w14:paraId="7DA153F4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Review Article</w:t>
      </w:r>
      <w:proofErr w:type="gramStart"/>
      <w:r w:rsidRPr="00E34453">
        <w:rPr>
          <w:rFonts w:ascii="Times" w:hAnsi="Times"/>
          <w:sz w:val="24"/>
        </w:rPr>
        <w:t>:  “</w:t>
      </w:r>
      <w:proofErr w:type="gramEnd"/>
      <w:r w:rsidRPr="00E34453">
        <w:rPr>
          <w:rFonts w:ascii="Times" w:hAnsi="Times"/>
          <w:sz w:val="24"/>
        </w:rPr>
        <w:t xml:space="preserve">Situating the Exceptional Woman.”  Antonia </w:t>
      </w:r>
      <w:proofErr w:type="spellStart"/>
      <w:r w:rsidRPr="00E34453">
        <w:rPr>
          <w:rFonts w:ascii="Times" w:hAnsi="Times"/>
          <w:sz w:val="24"/>
        </w:rPr>
        <w:t>Losano</w:t>
      </w:r>
      <w:proofErr w:type="spellEnd"/>
      <w:r w:rsidRPr="00E34453">
        <w:rPr>
          <w:rFonts w:ascii="Times" w:hAnsi="Times"/>
          <w:sz w:val="24"/>
        </w:rPr>
        <w:t xml:space="preserve">, </w:t>
      </w:r>
      <w:r w:rsidRPr="00E34453">
        <w:rPr>
          <w:rFonts w:ascii="Times" w:hAnsi="Times"/>
          <w:i/>
          <w:sz w:val="24"/>
        </w:rPr>
        <w:t xml:space="preserve">The Woman </w:t>
      </w:r>
    </w:p>
    <w:p w14:paraId="311EB00D" w14:textId="77777777" w:rsidR="00B54740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Painter in Victorian Literature</w:t>
      </w:r>
      <w:r w:rsidRPr="00E34453">
        <w:rPr>
          <w:rFonts w:ascii="Times" w:hAnsi="Times"/>
          <w:sz w:val="24"/>
        </w:rPr>
        <w:t xml:space="preserve"> (Ohio State UP, 2008); Linda L. Clark </w:t>
      </w:r>
      <w:r w:rsidRPr="00E34453">
        <w:rPr>
          <w:rFonts w:ascii="Times" w:hAnsi="Times"/>
          <w:i/>
          <w:sz w:val="24"/>
        </w:rPr>
        <w:t xml:space="preserve">Women </w:t>
      </w:r>
    </w:p>
    <w:p w14:paraId="0154B8AB" w14:textId="77777777" w:rsidR="0070600E" w:rsidRPr="00E34453" w:rsidRDefault="00B54740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>and Achievement in Nineteenth-Century Europe</w:t>
      </w:r>
      <w:r w:rsidR="0070600E" w:rsidRPr="00E34453">
        <w:rPr>
          <w:rFonts w:ascii="Times" w:hAnsi="Times"/>
          <w:sz w:val="24"/>
        </w:rPr>
        <w:t xml:space="preserve"> (Cambridge, 2008).  </w:t>
      </w:r>
      <w:r w:rsidR="0070600E" w:rsidRPr="00E34453">
        <w:rPr>
          <w:rFonts w:ascii="Times" w:hAnsi="Times"/>
          <w:i/>
          <w:sz w:val="24"/>
        </w:rPr>
        <w:t xml:space="preserve">Nineteenth </w:t>
      </w:r>
    </w:p>
    <w:p w14:paraId="2A3D38B6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Century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i/>
          <w:sz w:val="24"/>
        </w:rPr>
        <w:t>Gender Studies</w:t>
      </w:r>
      <w:r w:rsidRPr="00E34453">
        <w:rPr>
          <w:rFonts w:ascii="Times" w:hAnsi="Times"/>
          <w:sz w:val="24"/>
        </w:rPr>
        <w:t xml:space="preserve"> 5.1 (Spring 2009). 10 pp.</w:t>
      </w:r>
      <w:r w:rsidRPr="00E34453">
        <w:rPr>
          <w:rFonts w:ascii="Times" w:hAnsi="Times"/>
          <w:i/>
          <w:sz w:val="24"/>
        </w:rPr>
        <w:t xml:space="preserve"> </w:t>
      </w: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sz w:val="24"/>
        </w:rPr>
        <w:t>http://ncgsjournal.com/issue51/weber.htm</w:t>
      </w:r>
    </w:p>
    <w:p w14:paraId="09B567A0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</w:p>
    <w:p w14:paraId="0F552B60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Review Article:  Meredith Jones, </w:t>
      </w:r>
      <w:r w:rsidRPr="00E34453">
        <w:rPr>
          <w:rFonts w:ascii="Times" w:hAnsi="Times"/>
          <w:i/>
          <w:sz w:val="24"/>
        </w:rPr>
        <w:t>Skintight: An Anatomy of Cosmetic Surgery</w:t>
      </w:r>
      <w:r w:rsidRPr="00E34453">
        <w:rPr>
          <w:rFonts w:ascii="Times" w:hAnsi="Times"/>
          <w:sz w:val="24"/>
        </w:rPr>
        <w:t xml:space="preserve"> (Berg, </w:t>
      </w:r>
    </w:p>
    <w:p w14:paraId="516DAD38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2008); Cressida </w:t>
      </w:r>
      <w:proofErr w:type="spellStart"/>
      <w:r w:rsidRPr="00E34453">
        <w:rPr>
          <w:rFonts w:ascii="Times" w:hAnsi="Times"/>
          <w:sz w:val="24"/>
        </w:rPr>
        <w:t>Heyes</w:t>
      </w:r>
      <w:proofErr w:type="spellEnd"/>
      <w:r w:rsidRPr="00E34453">
        <w:rPr>
          <w:rFonts w:ascii="Times" w:hAnsi="Times"/>
          <w:sz w:val="24"/>
        </w:rPr>
        <w:t xml:space="preserve">, </w:t>
      </w:r>
      <w:r w:rsidRPr="00E34453">
        <w:rPr>
          <w:rFonts w:ascii="Times" w:hAnsi="Times"/>
          <w:i/>
          <w:sz w:val="24"/>
        </w:rPr>
        <w:t xml:space="preserve">Self-Transformations: Foucault, Ethics, and </w:t>
      </w:r>
    </w:p>
    <w:p w14:paraId="779B2D65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Normalized Bodies</w:t>
      </w:r>
      <w:r w:rsidRPr="00E34453">
        <w:rPr>
          <w:rFonts w:ascii="Times" w:hAnsi="Times"/>
          <w:sz w:val="24"/>
        </w:rPr>
        <w:t xml:space="preserve"> (Oxford UP 2007); Victoria Pitts-Taylor, </w:t>
      </w:r>
      <w:r w:rsidRPr="00E34453">
        <w:rPr>
          <w:rFonts w:ascii="Times" w:hAnsi="Times"/>
          <w:i/>
          <w:sz w:val="24"/>
        </w:rPr>
        <w:t xml:space="preserve">Surgery Junkies: </w:t>
      </w:r>
    </w:p>
    <w:p w14:paraId="1729815E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Wellness and Pathology in Cosmetic Culture</w:t>
      </w:r>
      <w:r w:rsidRPr="00E34453">
        <w:rPr>
          <w:rFonts w:ascii="Times" w:hAnsi="Times"/>
          <w:sz w:val="24"/>
        </w:rPr>
        <w:t xml:space="preserve">, (Rutgers UP, 2007). </w:t>
      </w:r>
      <w:r w:rsidRPr="00E34453">
        <w:rPr>
          <w:rFonts w:ascii="Times" w:hAnsi="Times"/>
          <w:i/>
          <w:sz w:val="24"/>
        </w:rPr>
        <w:t xml:space="preserve">Women’s </w:t>
      </w:r>
    </w:p>
    <w:p w14:paraId="2E54A86D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 xml:space="preserve">Studies Quarterly </w:t>
      </w:r>
      <w:r w:rsidRPr="00E34453">
        <w:rPr>
          <w:rFonts w:ascii="Times" w:hAnsi="Times"/>
          <w:sz w:val="24"/>
        </w:rPr>
        <w:t>37: 1 &amp; 2 (Spring and Summer 2009):</w:t>
      </w:r>
      <w:r w:rsidRPr="00E34453">
        <w:rPr>
          <w:rFonts w:ascii="Times" w:hAnsi="Times"/>
          <w:i/>
          <w:sz w:val="24"/>
        </w:rPr>
        <w:t xml:space="preserve">  </w:t>
      </w:r>
      <w:r w:rsidRPr="00E34453">
        <w:rPr>
          <w:rFonts w:ascii="Times" w:hAnsi="Times"/>
          <w:sz w:val="24"/>
        </w:rPr>
        <w:t>289-299.</w:t>
      </w:r>
    </w:p>
    <w:p w14:paraId="00CE16B2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D496DDF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“Extreme Makeovers.”  Invited contribution to </w:t>
      </w:r>
      <w:r w:rsidRPr="00E34453">
        <w:rPr>
          <w:rFonts w:ascii="Times" w:hAnsi="Times"/>
          <w:i/>
          <w:sz w:val="24"/>
        </w:rPr>
        <w:t xml:space="preserve">100,000 Years of Beauty, Vol IV: </w:t>
      </w:r>
      <w:r w:rsidRPr="00E34453">
        <w:rPr>
          <w:rFonts w:ascii="Times" w:hAnsi="Times"/>
          <w:i/>
          <w:sz w:val="24"/>
        </w:rPr>
        <w:tab/>
        <w:t xml:space="preserve">Beauty </w:t>
      </w:r>
    </w:p>
    <w:p w14:paraId="05090199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>as Personal Challenge.</w:t>
      </w:r>
      <w:r w:rsidRPr="00E34453">
        <w:rPr>
          <w:rFonts w:ascii="Times" w:hAnsi="Times"/>
          <w:sz w:val="24"/>
        </w:rPr>
        <w:t xml:space="preserve">  Les Editions </w:t>
      </w:r>
      <w:proofErr w:type="spellStart"/>
      <w:r w:rsidRPr="00E34453">
        <w:rPr>
          <w:rFonts w:ascii="Times" w:hAnsi="Times"/>
          <w:sz w:val="24"/>
        </w:rPr>
        <w:t>Babylone</w:t>
      </w:r>
      <w:proofErr w:type="spellEnd"/>
      <w:r w:rsidRPr="00E34453">
        <w:rPr>
          <w:rFonts w:ascii="Times" w:hAnsi="Times"/>
          <w:sz w:val="24"/>
        </w:rPr>
        <w:t>, Paris. 2009:  66-67.</w:t>
      </w:r>
    </w:p>
    <w:p w14:paraId="458EF3B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1828A8F9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“Daytime Dialogism:  Erica’s Eroica in the Pine Valley Village” and “Acronym for </w:t>
      </w:r>
    </w:p>
    <w:p w14:paraId="6AE704BD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Alterity:  AMC and the Subaltern.”  In Angela Hague and David </w:t>
      </w:r>
      <w:proofErr w:type="spellStart"/>
      <w:r w:rsidRPr="00E34453">
        <w:rPr>
          <w:rFonts w:ascii="Times" w:hAnsi="Times"/>
          <w:sz w:val="24"/>
        </w:rPr>
        <w:t>Lavery</w:t>
      </w:r>
      <w:proofErr w:type="spellEnd"/>
      <w:r w:rsidRPr="00E34453">
        <w:rPr>
          <w:rFonts w:ascii="Times" w:hAnsi="Times"/>
          <w:sz w:val="24"/>
        </w:rPr>
        <w:t xml:space="preserve">, eds., </w:t>
      </w:r>
    </w:p>
    <w:p w14:paraId="3BADADE9" w14:textId="77777777" w:rsidR="0070600E" w:rsidRPr="00E34453" w:rsidRDefault="0070600E" w:rsidP="00E214BA">
      <w:pPr>
        <w:spacing w:after="0" w:line="240" w:lineRule="auto"/>
        <w:ind w:left="720"/>
        <w:rPr>
          <w:rFonts w:ascii="Times" w:hAnsi="Times"/>
          <w:sz w:val="24"/>
        </w:rPr>
      </w:pPr>
      <w:proofErr w:type="spellStart"/>
      <w:r w:rsidRPr="00E34453">
        <w:rPr>
          <w:rFonts w:ascii="Times" w:hAnsi="Times"/>
          <w:i/>
          <w:sz w:val="24"/>
        </w:rPr>
        <w:t>Teleparody</w:t>
      </w:r>
      <w:proofErr w:type="spellEnd"/>
      <w:r w:rsidRPr="00E34453">
        <w:rPr>
          <w:rFonts w:ascii="Times" w:hAnsi="Times"/>
          <w:i/>
          <w:sz w:val="24"/>
        </w:rPr>
        <w:t>:  Predicting/Preventing the TV Discourse of Tomorrow.</w:t>
      </w:r>
      <w:r w:rsidRPr="00E34453">
        <w:rPr>
          <w:rFonts w:ascii="Times" w:hAnsi="Times"/>
          <w:sz w:val="24"/>
        </w:rPr>
        <w:t xml:space="preserve">  London:  Wallflower Press, 2002.  (Distributed in the U.S. through Columbia UP):  84-97.</w:t>
      </w:r>
    </w:p>
    <w:p w14:paraId="10F5A92D" w14:textId="77777777" w:rsidR="004A054A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</w:p>
    <w:p w14:paraId="3B67DB8B" w14:textId="77777777" w:rsidR="00A47027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8"/>
        </w:rPr>
        <w:t>Grants and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8"/>
        </w:rPr>
        <w:t>Honors</w:t>
      </w:r>
    </w:p>
    <w:p w14:paraId="1A5E462E" w14:textId="77777777" w:rsidR="0076407E" w:rsidRDefault="0076407E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2022.  Faculty Member, Semester at Sea.</w:t>
      </w:r>
    </w:p>
    <w:p w14:paraId="2DB70EA8" w14:textId="7420C4AA" w:rsidR="00FC5102" w:rsidRDefault="00FC5102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2020-2021.  Indiana University </w:t>
      </w:r>
      <w:r w:rsidR="00AF21A0">
        <w:rPr>
          <w:rFonts w:ascii="Times" w:hAnsi="Times"/>
          <w:sz w:val="24"/>
        </w:rPr>
        <w:t>Fellow</w:t>
      </w:r>
      <w:r>
        <w:rPr>
          <w:rFonts w:ascii="Times" w:hAnsi="Times"/>
          <w:sz w:val="24"/>
        </w:rPr>
        <w:t xml:space="preserve">, Advanced Leadership Program (ALP), </w:t>
      </w:r>
    </w:p>
    <w:p w14:paraId="62BA027E" w14:textId="77777777" w:rsidR="00FC5102" w:rsidRDefault="00FC5102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Big 10.</w:t>
      </w:r>
    </w:p>
    <w:p w14:paraId="14FE9636" w14:textId="77777777" w:rsidR="00406647" w:rsidRDefault="00406647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iCs w:val="0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2020-2021.  Recipient, </w:t>
      </w:r>
      <w:r w:rsidR="006F7E43">
        <w:rPr>
          <w:rFonts w:ascii="Times" w:hAnsi="Times"/>
          <w:sz w:val="24"/>
        </w:rPr>
        <w:t>Faculty Fellowship</w:t>
      </w:r>
      <w:r>
        <w:rPr>
          <w:rFonts w:ascii="Times" w:hAnsi="Times"/>
          <w:sz w:val="24"/>
        </w:rPr>
        <w:t xml:space="preserve">, Indiana Studies Grant to support </w:t>
      </w:r>
      <w:r w:rsidRPr="00406647">
        <w:rPr>
          <w:rFonts w:ascii="Times" w:hAnsi="Times"/>
          <w:i/>
          <w:iCs w:val="0"/>
          <w:sz w:val="24"/>
        </w:rPr>
        <w:t xml:space="preserve">So This </w:t>
      </w:r>
    </w:p>
    <w:p w14:paraId="05D54174" w14:textId="77777777" w:rsidR="00406647" w:rsidRPr="00406647" w:rsidRDefault="00406647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i/>
          <w:iCs w:val="0"/>
          <w:sz w:val="28"/>
        </w:rPr>
      </w:pPr>
      <w:r>
        <w:rPr>
          <w:rFonts w:ascii="Times" w:hAnsi="Times"/>
          <w:i/>
          <w:iCs w:val="0"/>
          <w:sz w:val="24"/>
        </w:rPr>
        <w:tab/>
      </w:r>
      <w:r w:rsidRPr="00406647">
        <w:rPr>
          <w:rFonts w:ascii="Times" w:hAnsi="Times"/>
          <w:i/>
          <w:iCs w:val="0"/>
          <w:sz w:val="24"/>
        </w:rPr>
        <w:t>Was Hillside</w:t>
      </w:r>
      <w:r w:rsidR="006F7E43">
        <w:rPr>
          <w:rFonts w:ascii="Times" w:hAnsi="Times"/>
          <w:i/>
          <w:iCs w:val="0"/>
          <w:sz w:val="24"/>
        </w:rPr>
        <w:t>:  A Novel</w:t>
      </w:r>
      <w:r w:rsidRPr="00406647">
        <w:rPr>
          <w:rFonts w:ascii="Times" w:hAnsi="Times"/>
          <w:i/>
          <w:iCs w:val="0"/>
          <w:sz w:val="24"/>
        </w:rPr>
        <w:t>.</w:t>
      </w:r>
    </w:p>
    <w:p w14:paraId="613CBC95" w14:textId="77777777" w:rsidR="0078039A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2019.  Distinguished Visiting Professor, Department of American Culture, Le Havre</w:t>
      </w:r>
      <w:r w:rsidR="0078039A">
        <w:rPr>
          <w:rFonts w:ascii="Times" w:hAnsi="Times"/>
          <w:sz w:val="24"/>
        </w:rPr>
        <w:t xml:space="preserve"> </w:t>
      </w:r>
    </w:p>
    <w:p w14:paraId="721B77DE" w14:textId="77777777" w:rsidR="004A054A" w:rsidRDefault="0078039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University</w:t>
      </w:r>
      <w:r w:rsidR="004A054A">
        <w:rPr>
          <w:rFonts w:ascii="Times" w:hAnsi="Times"/>
          <w:sz w:val="24"/>
        </w:rPr>
        <w:t>, France.</w:t>
      </w:r>
    </w:p>
    <w:p w14:paraId="22D27464" w14:textId="77777777" w:rsidR="00FA553E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2019-2020.  Kinsey Institute/College Arts and Humaniti</w:t>
      </w:r>
      <w:r w:rsidR="00FA553E">
        <w:rPr>
          <w:rFonts w:ascii="Times" w:hAnsi="Times"/>
          <w:sz w:val="24"/>
        </w:rPr>
        <w:t xml:space="preserve">es Institute Faculty Fellowship </w:t>
      </w:r>
    </w:p>
    <w:p w14:paraId="7EC7D3CD" w14:textId="77777777" w:rsidR="004A054A" w:rsidRDefault="00FA553E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in support of </w:t>
      </w:r>
      <w:r w:rsidRPr="00FA553E">
        <w:rPr>
          <w:rFonts w:ascii="Times" w:hAnsi="Times"/>
          <w:i/>
          <w:sz w:val="24"/>
        </w:rPr>
        <w:t>Audacity</w:t>
      </w:r>
    </w:p>
    <w:p w14:paraId="53155782" w14:textId="77777777" w:rsidR="005226DF" w:rsidRDefault="00CA5246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Fall 2019 – sabbatical leave fellowship</w:t>
      </w:r>
    </w:p>
    <w:p w14:paraId="74CAEFC3" w14:textId="77777777" w:rsidR="005B282A" w:rsidRDefault="00CA6F15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="00CA5246">
        <w:rPr>
          <w:rFonts w:ascii="Times" w:hAnsi="Times"/>
          <w:sz w:val="24"/>
        </w:rPr>
        <w:t xml:space="preserve">2019. </w:t>
      </w:r>
      <w:r>
        <w:rPr>
          <w:rFonts w:ascii="Times" w:hAnsi="Times"/>
          <w:sz w:val="24"/>
        </w:rPr>
        <w:t xml:space="preserve">Teaching Award – Outstanding </w:t>
      </w:r>
      <w:r w:rsidR="005B282A">
        <w:rPr>
          <w:rFonts w:ascii="Times" w:hAnsi="Times"/>
          <w:sz w:val="24"/>
        </w:rPr>
        <w:t xml:space="preserve">Graduate </w:t>
      </w:r>
      <w:r>
        <w:rPr>
          <w:rFonts w:ascii="Times" w:hAnsi="Times"/>
          <w:sz w:val="24"/>
        </w:rPr>
        <w:t xml:space="preserve">Faculty Advisor in the Department of </w:t>
      </w:r>
    </w:p>
    <w:p w14:paraId="285D0E5E" w14:textId="77777777" w:rsidR="00CA6F15" w:rsidRDefault="005B282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CA6F15">
        <w:rPr>
          <w:rFonts w:ascii="Times" w:hAnsi="Times"/>
          <w:sz w:val="24"/>
        </w:rPr>
        <w:t>Gender Studies</w:t>
      </w:r>
    </w:p>
    <w:p w14:paraId="14FCEFD0" w14:textId="77777777" w:rsidR="005226DF" w:rsidRDefault="00A47027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2019. </w:t>
      </w:r>
      <w:r w:rsidR="005226DF">
        <w:rPr>
          <w:rFonts w:ascii="Times" w:hAnsi="Times"/>
          <w:sz w:val="24"/>
        </w:rPr>
        <w:t xml:space="preserve">OAMPI.  </w:t>
      </w:r>
      <w:r>
        <w:rPr>
          <w:rFonts w:ascii="Times" w:hAnsi="Times"/>
          <w:sz w:val="24"/>
        </w:rPr>
        <w:t>Open Access book subvention, OVPR, IU</w:t>
      </w:r>
      <w:r w:rsidR="00FA553E">
        <w:rPr>
          <w:rFonts w:ascii="Times" w:hAnsi="Times"/>
          <w:sz w:val="24"/>
        </w:rPr>
        <w:t xml:space="preserve"> in support of </w:t>
      </w:r>
      <w:r w:rsidR="00FA553E" w:rsidRPr="00FA553E">
        <w:rPr>
          <w:rFonts w:ascii="Times" w:hAnsi="Times"/>
          <w:i/>
          <w:sz w:val="24"/>
        </w:rPr>
        <w:t xml:space="preserve">Latter-day </w:t>
      </w:r>
    </w:p>
    <w:p w14:paraId="4688B2DD" w14:textId="77777777" w:rsidR="00A47027" w:rsidRDefault="005226DF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ab/>
      </w:r>
      <w:r w:rsidR="00FA553E" w:rsidRPr="00FA553E">
        <w:rPr>
          <w:rFonts w:ascii="Times" w:hAnsi="Times"/>
          <w:i/>
          <w:sz w:val="24"/>
        </w:rPr>
        <w:t>Screens</w:t>
      </w:r>
    </w:p>
    <w:p w14:paraId="054299E3" w14:textId="77777777" w:rsidR="00A47027" w:rsidRDefault="00A47027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 w:rsidR="00376CFD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2019.  Grant</w:t>
      </w:r>
      <w:r w:rsidR="00435063">
        <w:rPr>
          <w:rFonts w:ascii="Times" w:hAnsi="Times"/>
          <w:sz w:val="24"/>
        </w:rPr>
        <w:t>-in-Aid of Scholarship, OVPR, IU</w:t>
      </w:r>
      <w:r w:rsidR="00FA553E">
        <w:rPr>
          <w:rFonts w:ascii="Times" w:hAnsi="Times"/>
          <w:sz w:val="24"/>
        </w:rPr>
        <w:t xml:space="preserve"> in support of </w:t>
      </w:r>
      <w:r w:rsidR="00FA553E" w:rsidRPr="00FA553E">
        <w:rPr>
          <w:rFonts w:ascii="Times" w:hAnsi="Times"/>
          <w:i/>
          <w:sz w:val="24"/>
        </w:rPr>
        <w:t>Latter-day Screens</w:t>
      </w:r>
    </w:p>
    <w:p w14:paraId="67164585" w14:textId="77777777" w:rsidR="009A5343" w:rsidRDefault="00686986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2018-2019.  </w:t>
      </w:r>
      <w:r w:rsidR="009A5343">
        <w:rPr>
          <w:rFonts w:ascii="Times" w:hAnsi="Times"/>
          <w:sz w:val="24"/>
        </w:rPr>
        <w:t xml:space="preserve">Indiana University </w:t>
      </w:r>
      <w:r>
        <w:rPr>
          <w:rFonts w:ascii="Times" w:hAnsi="Times"/>
          <w:sz w:val="24"/>
        </w:rPr>
        <w:t xml:space="preserve">Delegate, Department Executive Officer </w:t>
      </w:r>
      <w:r w:rsidR="009A5343">
        <w:rPr>
          <w:rFonts w:ascii="Times" w:hAnsi="Times"/>
          <w:sz w:val="24"/>
        </w:rPr>
        <w:t xml:space="preserve">(DEO) </w:t>
      </w:r>
    </w:p>
    <w:p w14:paraId="5C75F806" w14:textId="77777777" w:rsidR="00686986" w:rsidRPr="00E34453" w:rsidRDefault="009A5343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>
        <w:rPr>
          <w:rFonts w:ascii="Times" w:hAnsi="Times"/>
          <w:sz w:val="24"/>
        </w:rPr>
        <w:tab/>
      </w:r>
      <w:r w:rsidR="00686986">
        <w:rPr>
          <w:rFonts w:ascii="Times" w:hAnsi="Times"/>
          <w:sz w:val="24"/>
        </w:rPr>
        <w:t>Program</w:t>
      </w:r>
      <w:r>
        <w:rPr>
          <w:rFonts w:ascii="Times" w:hAnsi="Times"/>
          <w:sz w:val="24"/>
        </w:rPr>
        <w:t>, Big 10.</w:t>
      </w:r>
    </w:p>
    <w:p w14:paraId="34B8EFEC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2015. New Frontiers in the Arts &amp; Humanities Award, Indiana University.</w:t>
      </w:r>
    </w:p>
    <w:p w14:paraId="35D9003C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2014. Muriel Gold Senior Scholar-in-Residence, Institute for Gender, Sexuality, and </w:t>
      </w:r>
    </w:p>
    <w:p w14:paraId="60EACCEB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Feminist Studies, McGill University, Montreal, Quebec, Canada.</w:t>
      </w:r>
    </w:p>
    <w:p w14:paraId="2AC44C62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2014. Institute for Advanced Study, Research Assistant Grant.</w:t>
      </w:r>
    </w:p>
    <w:p w14:paraId="47B30C7D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2013. Research Travel Grant.  </w:t>
      </w:r>
      <w:r w:rsidRPr="00E34453">
        <w:rPr>
          <w:rFonts w:ascii="Times" w:hAnsi="Times"/>
          <w:i/>
          <w:sz w:val="24"/>
        </w:rPr>
        <w:t>Mormons On Our Minds</w:t>
      </w:r>
      <w:r w:rsidRPr="00E34453">
        <w:rPr>
          <w:rFonts w:ascii="Times" w:hAnsi="Times"/>
          <w:sz w:val="24"/>
        </w:rPr>
        <w:t>.  CAHI.</w:t>
      </w:r>
    </w:p>
    <w:p w14:paraId="3AF2FCCA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2012.</w:t>
      </w:r>
      <w:r w:rsidRPr="00E34453">
        <w:rPr>
          <w:rFonts w:ascii="Times" w:hAnsi="Times"/>
          <w:sz w:val="24"/>
        </w:rPr>
        <w:tab/>
        <w:t xml:space="preserve"> Research Travel Grant.  </w:t>
      </w:r>
      <w:r w:rsidRPr="00E34453">
        <w:rPr>
          <w:rFonts w:ascii="Times" w:hAnsi="Times"/>
          <w:i/>
          <w:sz w:val="24"/>
        </w:rPr>
        <w:t>Mormons On Our Minds</w:t>
      </w:r>
      <w:r w:rsidRPr="00E34453">
        <w:rPr>
          <w:rFonts w:ascii="Times" w:hAnsi="Times"/>
          <w:sz w:val="24"/>
        </w:rPr>
        <w:t>.  CAHI.</w:t>
      </w:r>
    </w:p>
    <w:p w14:paraId="16D8A202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2012.  Brannigan </w:t>
      </w:r>
      <w:proofErr w:type="spellStart"/>
      <w:r w:rsidRPr="00E34453">
        <w:rPr>
          <w:rFonts w:ascii="Times" w:hAnsi="Times"/>
          <w:sz w:val="24"/>
        </w:rPr>
        <w:t>Lecturership</w:t>
      </w:r>
      <w:proofErr w:type="spellEnd"/>
      <w:r w:rsidRPr="00E34453">
        <w:rPr>
          <w:rFonts w:ascii="Times" w:hAnsi="Times"/>
          <w:sz w:val="24"/>
        </w:rPr>
        <w:t xml:space="preserve"> to bring Professor Herman Gray.  Institute for </w:t>
      </w:r>
    </w:p>
    <w:p w14:paraId="0FCBEB4A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Advanced Study.</w:t>
      </w:r>
    </w:p>
    <w:p w14:paraId="1D0E3114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2012.  Grant-in-Aid of Research.  Office of the Vice President for Research. </w:t>
      </w:r>
    </w:p>
    <w:p w14:paraId="447D92C6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2012.  Overseas Conference Travel Grant. IU International Studies.</w:t>
      </w:r>
    </w:p>
    <w:p w14:paraId="20748CD9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2012.  Department of Gender Studies Teaching Award.</w:t>
      </w:r>
    </w:p>
    <w:p w14:paraId="324C2F48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2012.  Conference Grant:  Reality </w:t>
      </w:r>
      <w:proofErr w:type="spellStart"/>
      <w:r w:rsidRPr="00E34453">
        <w:rPr>
          <w:rFonts w:ascii="Times" w:hAnsi="Times"/>
          <w:sz w:val="24"/>
        </w:rPr>
        <w:t>Gendervision</w:t>
      </w:r>
      <w:proofErr w:type="spellEnd"/>
      <w:r w:rsidRPr="00E34453">
        <w:rPr>
          <w:rFonts w:ascii="Times" w:hAnsi="Times"/>
          <w:sz w:val="24"/>
        </w:rPr>
        <w:t xml:space="preserve"> Conference. CAHI.</w:t>
      </w:r>
    </w:p>
    <w:p w14:paraId="2FBEBDD1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2012.  Travel Grant to Boston.  CAHI.</w:t>
      </w:r>
    </w:p>
    <w:p w14:paraId="4384BA8A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2011.  Emergency Grant-in-Aid of Research.  Office for the Vice Provost for </w:t>
      </w:r>
    </w:p>
    <w:p w14:paraId="55F52223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Research.</w:t>
      </w:r>
    </w:p>
    <w:p w14:paraId="382B8908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2011 International Media Research Fellow (Australian Film Institute Research </w:t>
      </w:r>
    </w:p>
    <w:p w14:paraId="7934DC75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Collection). RMIT (Royal Melbourne Institute of Technology). Melbourne, Victoria, Australia.</w:t>
      </w:r>
    </w:p>
    <w:p w14:paraId="7BFA6B90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2011. Travel Grant to New Zealand in support of </w:t>
      </w: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i/>
          <w:sz w:val="24"/>
        </w:rPr>
        <w:t xml:space="preserve">:  Decoding </w:t>
      </w:r>
    </w:p>
    <w:p w14:paraId="50FD6547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lastRenderedPageBreak/>
        <w:tab/>
        <w:t>Gender on Transatlantic Reality TV.</w:t>
      </w:r>
      <w:r w:rsidRPr="00E34453">
        <w:rPr>
          <w:rFonts w:ascii="Times" w:hAnsi="Times"/>
          <w:sz w:val="24"/>
        </w:rPr>
        <w:t xml:space="preserve">  CAHI.</w:t>
      </w:r>
    </w:p>
    <w:p w14:paraId="24233946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2011. Overseas Research Grant to Ireland to support </w:t>
      </w: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i/>
          <w:sz w:val="24"/>
        </w:rPr>
        <w:t xml:space="preserve">:  Sexuality </w:t>
      </w:r>
    </w:p>
    <w:p w14:paraId="7658FC28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 xml:space="preserve">and Gender on Transatlantic Reality TV.  </w:t>
      </w:r>
      <w:r w:rsidRPr="00E34453">
        <w:rPr>
          <w:rFonts w:ascii="Times" w:hAnsi="Times"/>
          <w:sz w:val="24"/>
        </w:rPr>
        <w:t>IU International Studies.</w:t>
      </w:r>
    </w:p>
    <w:p w14:paraId="4ECE808B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2010.  Travel Grant to London, England to support </w:t>
      </w: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i/>
          <w:sz w:val="24"/>
        </w:rPr>
        <w:t xml:space="preserve">:  Sexuality </w:t>
      </w:r>
    </w:p>
    <w:p w14:paraId="632631A1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and Gender on Transatlantic Reality TV.</w:t>
      </w:r>
      <w:r w:rsidRPr="00E34453">
        <w:rPr>
          <w:rFonts w:ascii="Times" w:hAnsi="Times"/>
          <w:sz w:val="24"/>
        </w:rPr>
        <w:t xml:space="preserve">  CAHI.</w:t>
      </w:r>
    </w:p>
    <w:p w14:paraId="4B4AE539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2010.  Kappa Alpha Theta, Outstanding Teaching Award.</w:t>
      </w:r>
    </w:p>
    <w:p w14:paraId="13489F97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sz w:val="24"/>
        </w:rPr>
        <w:t>• 2009.  Grant-in-Aid of Research.  Office of the Vice President for Research.</w:t>
      </w:r>
    </w:p>
    <w:p w14:paraId="641F1C33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Fellow, Futures of American Studies Institute, Dartmouth College.  June 20 – 27, </w:t>
      </w:r>
    </w:p>
    <w:p w14:paraId="1889C126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2009.</w:t>
      </w:r>
    </w:p>
    <w:p w14:paraId="77C38281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International Travel Grant. International Affairs.  Indiana University.  Summer 2009.</w:t>
      </w:r>
    </w:p>
    <w:p w14:paraId="22727571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College of Arts and Sciences, Trustees Teaching Award, 2009.</w:t>
      </w:r>
    </w:p>
    <w:p w14:paraId="1C103D28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sz w:val="24"/>
        </w:rPr>
        <w:t>• Department of Gender Studies Teaching Award, 2009.</w:t>
      </w:r>
    </w:p>
    <w:p w14:paraId="3606D77C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Travel Grant to Oxford, England to support “The Transatlantic Flow of Gender and </w:t>
      </w:r>
    </w:p>
    <w:p w14:paraId="3F85937A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Celebrity.” College Arts and Humanities Institute, Indiana University. Summer </w:t>
      </w:r>
    </w:p>
    <w:p w14:paraId="02778A96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2008.  </w:t>
      </w:r>
    </w:p>
    <w:p w14:paraId="3F0C591C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Freshman Learning Project intensive teaching seminar, Instructional Support Services, </w:t>
      </w:r>
    </w:p>
    <w:p w14:paraId="57C35EFD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Indiana University.  Summer 2008. </w:t>
      </w:r>
    </w:p>
    <w:p w14:paraId="7D1FFC41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In-residence writing retreat, Instructional Support Services, Indiana University. </w:t>
      </w:r>
    </w:p>
    <w:p w14:paraId="4F1D3C7A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Summer 2008.</w:t>
      </w:r>
    </w:p>
    <w:p w14:paraId="2FA5FFB2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Grant-in-Aid of Research, Indiana University Vice President for Research, 2008.</w:t>
      </w:r>
    </w:p>
    <w:p w14:paraId="0E4F0E4F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Teaching-Writing Grant.  Instructional Support Services, Indiana University, 2007. </w:t>
      </w:r>
    </w:p>
    <w:p w14:paraId="09E49A7C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Grant-in-Aid of Research.  Office for the Vice President of Research.  Indiana </w:t>
      </w:r>
    </w:p>
    <w:p w14:paraId="220739DA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University.  Fall 2007. </w:t>
      </w:r>
    </w:p>
    <w:p w14:paraId="0A431985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International Travel Grant.  International Affairs.  Indiana University.  May 2007.</w:t>
      </w:r>
    </w:p>
    <w:p w14:paraId="4B36B512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proofErr w:type="gramStart"/>
      <w:r w:rsidRPr="00E34453">
        <w:rPr>
          <w:rFonts w:ascii="Times" w:hAnsi="Times"/>
          <w:sz w:val="24"/>
        </w:rPr>
        <w:t>•  “</w:t>
      </w:r>
      <w:proofErr w:type="gramEnd"/>
      <w:r w:rsidRPr="00E34453">
        <w:rPr>
          <w:rFonts w:ascii="Times" w:hAnsi="Times"/>
          <w:sz w:val="24"/>
        </w:rPr>
        <w:t xml:space="preserve">New Media in the Popular Culture Classroom,” Active-Learning Grant.  Indiana </w:t>
      </w:r>
    </w:p>
    <w:p w14:paraId="0CCD3E65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University Instruction Services, Fall 2006.  </w:t>
      </w:r>
    </w:p>
    <w:p w14:paraId="38DF6DC7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Travel grant to Fales Collection at NYU to support development of </w:t>
      </w:r>
      <w:r w:rsidRPr="00E34453">
        <w:rPr>
          <w:rFonts w:ascii="Times" w:hAnsi="Times"/>
          <w:i/>
          <w:sz w:val="24"/>
        </w:rPr>
        <w:t>White Violets</w:t>
      </w:r>
      <w:r w:rsidRPr="00E34453">
        <w:rPr>
          <w:rFonts w:ascii="Times" w:hAnsi="Times"/>
          <w:sz w:val="24"/>
        </w:rPr>
        <w:t xml:space="preserve"> </w:t>
      </w:r>
    </w:p>
    <w:p w14:paraId="6E8330E6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project.  CAHI, 2004. </w:t>
      </w:r>
    </w:p>
    <w:p w14:paraId="39F7DDF1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Artist Enrichment Grant, Kentucky Foundation for Women, 2003.</w:t>
      </w:r>
    </w:p>
    <w:p w14:paraId="750A4016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Sinclair Dissertation Fellowship, Miami University, 1999.</w:t>
      </w:r>
    </w:p>
    <w:p w14:paraId="25498E85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Outstanding Teacher Award, Miami University, 1998.   </w:t>
      </w:r>
    </w:p>
    <w:p w14:paraId="11ED47FB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American History Memorial Scholarship, Miami University, 1995. </w:t>
      </w:r>
    </w:p>
    <w:p w14:paraId="56EF1C7C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Rotary International Ambassadorial Scholarship, 1992-3.</w:t>
      </w:r>
    </w:p>
    <w:p w14:paraId="2E2492A5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Arts Administration Fellow, National Endowment for the Arts, 1991-2.</w:t>
      </w:r>
    </w:p>
    <w:p w14:paraId="4C1A965D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President’s Award for Outstanding Scholarship, University of AZ 1988.  </w:t>
      </w:r>
    </w:p>
    <w:p w14:paraId="33074022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Rhodes Scholarship Semi-Finalist, 1988.</w:t>
      </w:r>
    </w:p>
    <w:p w14:paraId="383423BB" w14:textId="77777777" w:rsidR="004A054A" w:rsidRPr="00E34453" w:rsidRDefault="004A054A" w:rsidP="004A054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Outstanding Graduate in the College of Arts and Sciences, University of AZ, 1988.</w:t>
      </w:r>
    </w:p>
    <w:p w14:paraId="434B8C6F" w14:textId="77777777" w:rsidR="00FB1380" w:rsidRPr="00E34453" w:rsidRDefault="00FB138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</w:p>
    <w:p w14:paraId="44574D7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8"/>
        </w:rPr>
        <w:t>Presentations</w:t>
      </w:r>
      <w:r w:rsidR="00B43A4A">
        <w:rPr>
          <w:rFonts w:ascii="Times" w:hAnsi="Times"/>
          <w:b/>
          <w:sz w:val="28"/>
        </w:rPr>
        <w:t xml:space="preserve"> (National and International)</w:t>
      </w:r>
    </w:p>
    <w:p w14:paraId="6443076C" w14:textId="77777777" w:rsidR="00892120" w:rsidRDefault="0008011B" w:rsidP="00E214BA">
      <w:pPr>
        <w:spacing w:after="0" w:line="240" w:lineRule="auto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 xml:space="preserve">Keynote Addresses, </w:t>
      </w:r>
      <w:r w:rsidR="0070600E" w:rsidRPr="00E34453">
        <w:rPr>
          <w:rFonts w:ascii="Times" w:hAnsi="Times"/>
          <w:b/>
          <w:sz w:val="24"/>
          <w:u w:val="single"/>
        </w:rPr>
        <w:t xml:space="preserve">Invited </w:t>
      </w:r>
      <w:r w:rsidR="00417BE9">
        <w:rPr>
          <w:rFonts w:ascii="Times" w:hAnsi="Times"/>
          <w:b/>
          <w:sz w:val="24"/>
          <w:u w:val="single"/>
        </w:rPr>
        <w:t>Lectures</w:t>
      </w:r>
      <w:r>
        <w:rPr>
          <w:rFonts w:ascii="Times" w:hAnsi="Times"/>
          <w:b/>
          <w:sz w:val="24"/>
          <w:u w:val="single"/>
        </w:rPr>
        <w:t>,</w:t>
      </w:r>
      <w:r w:rsidR="0070600E" w:rsidRPr="00E34453">
        <w:rPr>
          <w:rFonts w:ascii="Times" w:hAnsi="Times"/>
          <w:b/>
          <w:sz w:val="24"/>
          <w:u w:val="single"/>
        </w:rPr>
        <w:t xml:space="preserve"> and Interviews</w:t>
      </w:r>
    </w:p>
    <w:p w14:paraId="54033DE0" w14:textId="77777777" w:rsidR="006A436C" w:rsidRDefault="00FE1BB4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Podcast Panelist.  </w:t>
      </w:r>
      <w:r w:rsidRPr="001950CA">
        <w:rPr>
          <w:rFonts w:ascii="Times" w:hAnsi="Times"/>
          <w:i/>
          <w:iCs w:val="0"/>
          <w:sz w:val="24"/>
          <w:szCs w:val="24"/>
        </w:rPr>
        <w:t>Talking TV in a Time of Crisi</w:t>
      </w:r>
      <w:r w:rsidR="001950CA" w:rsidRPr="001950CA">
        <w:rPr>
          <w:rFonts w:ascii="Times" w:hAnsi="Times"/>
          <w:i/>
          <w:iCs w:val="0"/>
          <w:sz w:val="24"/>
          <w:szCs w:val="24"/>
        </w:rPr>
        <w:t>s</w:t>
      </w:r>
      <w:r w:rsidR="001950CA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r w:rsidR="001950CA">
        <w:rPr>
          <w:rFonts w:ascii="Times" w:hAnsi="Times"/>
          <w:sz w:val="24"/>
          <w:szCs w:val="24"/>
        </w:rPr>
        <w:t xml:space="preserve">Episode 11, </w:t>
      </w:r>
      <w:r>
        <w:rPr>
          <w:rFonts w:ascii="Times" w:hAnsi="Times"/>
          <w:sz w:val="24"/>
          <w:szCs w:val="24"/>
        </w:rPr>
        <w:t>Optics.  January 2021.</w:t>
      </w:r>
      <w:r w:rsidR="001950CA">
        <w:rPr>
          <w:rFonts w:ascii="Times" w:hAnsi="Times"/>
          <w:sz w:val="24"/>
          <w:szCs w:val="24"/>
        </w:rPr>
        <w:t xml:space="preserve"> </w:t>
      </w:r>
    </w:p>
    <w:p w14:paraId="735C03CC" w14:textId="6881E11F" w:rsidR="00091FAD" w:rsidRDefault="001950CA" w:rsidP="00091FAD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Aca-media</w:t>
      </w:r>
      <w:r w:rsidR="006A436C">
        <w:rPr>
          <w:rFonts w:ascii="Times" w:hAnsi="Times"/>
          <w:sz w:val="24"/>
          <w:szCs w:val="24"/>
        </w:rPr>
        <w:t xml:space="preserve"> </w:t>
      </w:r>
      <w:r w:rsidR="006A436C" w:rsidRPr="006A436C">
        <w:rPr>
          <w:rFonts w:ascii="Times" w:hAnsi="Times"/>
          <w:sz w:val="24"/>
          <w:szCs w:val="24"/>
        </w:rPr>
        <w:t>http://www.aca-media.org</w:t>
      </w:r>
    </w:p>
    <w:p w14:paraId="33BFF76D" w14:textId="77777777" w:rsidR="0025109E" w:rsidRDefault="00650395" w:rsidP="00CF14D5">
      <w:pPr>
        <w:spacing w:after="0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 xml:space="preserve">• Keynote </w:t>
      </w:r>
      <w:r w:rsidR="00094CB5">
        <w:rPr>
          <w:rFonts w:ascii="Times" w:hAnsi="Times"/>
          <w:sz w:val="24"/>
          <w:szCs w:val="24"/>
        </w:rPr>
        <w:t>a</w:t>
      </w:r>
      <w:r w:rsidR="0008011B">
        <w:rPr>
          <w:rFonts w:ascii="Times" w:hAnsi="Times"/>
          <w:sz w:val="24"/>
          <w:szCs w:val="24"/>
        </w:rPr>
        <w:t>ddress</w:t>
      </w:r>
      <w:r w:rsidRPr="00E226D9">
        <w:rPr>
          <w:rFonts w:ascii="Times" w:hAnsi="Times"/>
          <w:sz w:val="24"/>
          <w:szCs w:val="24"/>
        </w:rPr>
        <w:t xml:space="preserve">.   </w:t>
      </w:r>
      <w:r w:rsidR="0025109E">
        <w:rPr>
          <w:rFonts w:ascii="Times" w:hAnsi="Times"/>
          <w:sz w:val="24"/>
          <w:szCs w:val="24"/>
        </w:rPr>
        <w:t xml:space="preserve">“Impersonating the </w:t>
      </w:r>
      <w:proofErr w:type="gramStart"/>
      <w:r w:rsidR="0025109E">
        <w:rPr>
          <w:rFonts w:ascii="Times" w:hAnsi="Times"/>
          <w:sz w:val="24"/>
          <w:szCs w:val="24"/>
        </w:rPr>
        <w:t>Person</w:t>
      </w:r>
      <w:proofErr w:type="gramEnd"/>
      <w:r w:rsidR="0025109E">
        <w:rPr>
          <w:rFonts w:ascii="Times" w:hAnsi="Times"/>
          <w:sz w:val="24"/>
          <w:szCs w:val="24"/>
        </w:rPr>
        <w:t xml:space="preserve"> She Used to Be:  Renee Zellweger/</w:t>
      </w:r>
      <w:r w:rsidR="0025109E" w:rsidRPr="0025109E">
        <w:rPr>
          <w:rFonts w:ascii="Times" w:hAnsi="Times"/>
          <w:i/>
          <w:iCs w:val="0"/>
          <w:sz w:val="24"/>
          <w:szCs w:val="24"/>
        </w:rPr>
        <w:t>Judy</w:t>
      </w:r>
      <w:r w:rsidR="0025109E">
        <w:rPr>
          <w:rFonts w:ascii="Times" w:hAnsi="Times"/>
          <w:sz w:val="24"/>
          <w:szCs w:val="24"/>
        </w:rPr>
        <w:t xml:space="preserve"> </w:t>
      </w:r>
    </w:p>
    <w:p w14:paraId="6683E14B" w14:textId="77777777" w:rsidR="0008011B" w:rsidRDefault="0025109E" w:rsidP="0025109E">
      <w:pPr>
        <w:spacing w:after="0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and the Mediated Politics of </w:t>
      </w:r>
      <w:r w:rsidR="0008011B">
        <w:rPr>
          <w:rFonts w:ascii="Times" w:hAnsi="Times"/>
          <w:sz w:val="24"/>
          <w:szCs w:val="24"/>
        </w:rPr>
        <w:t xml:space="preserve">Age, </w:t>
      </w:r>
      <w:r>
        <w:rPr>
          <w:rFonts w:ascii="Times" w:hAnsi="Times"/>
          <w:sz w:val="24"/>
          <w:szCs w:val="24"/>
        </w:rPr>
        <w:t>Self</w:t>
      </w:r>
      <w:r w:rsidR="0008011B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and Celebrity.”  </w:t>
      </w:r>
      <w:r w:rsidR="00650395" w:rsidRPr="00E226D9">
        <w:rPr>
          <w:rFonts w:ascii="Times" w:hAnsi="Times"/>
          <w:sz w:val="24"/>
          <w:szCs w:val="24"/>
        </w:rPr>
        <w:t xml:space="preserve">Celebrity Studies </w:t>
      </w:r>
    </w:p>
    <w:p w14:paraId="6C66EC22" w14:textId="48CA01F8" w:rsidR="00CF14D5" w:rsidRDefault="00650395" w:rsidP="0008011B">
      <w:pPr>
        <w:spacing w:after="0"/>
        <w:ind w:firstLine="720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Conference, Winchester England, June</w:t>
      </w:r>
      <w:r w:rsidR="0025109E">
        <w:rPr>
          <w:rFonts w:ascii="Times" w:hAnsi="Times"/>
          <w:sz w:val="24"/>
          <w:szCs w:val="24"/>
        </w:rPr>
        <w:t xml:space="preserve"> </w:t>
      </w:r>
      <w:r w:rsidRPr="00E226D9">
        <w:rPr>
          <w:rFonts w:ascii="Times" w:hAnsi="Times"/>
          <w:sz w:val="24"/>
          <w:szCs w:val="24"/>
        </w:rPr>
        <w:t>2020.</w:t>
      </w:r>
      <w:r w:rsidR="00CF14D5">
        <w:rPr>
          <w:rFonts w:ascii="Times" w:hAnsi="Times"/>
          <w:sz w:val="24"/>
          <w:szCs w:val="24"/>
        </w:rPr>
        <w:t xml:space="preserve"> </w:t>
      </w:r>
      <w:r w:rsidR="00685428">
        <w:rPr>
          <w:rFonts w:ascii="Times" w:hAnsi="Times"/>
          <w:sz w:val="24"/>
          <w:szCs w:val="24"/>
        </w:rPr>
        <w:t>Rescheduled due to Covid-19.</w:t>
      </w:r>
    </w:p>
    <w:p w14:paraId="437DD827" w14:textId="77777777" w:rsidR="00417BE9" w:rsidRDefault="0008011B" w:rsidP="0008011B">
      <w:pPr>
        <w:spacing w:after="0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Invited </w:t>
      </w:r>
      <w:r w:rsidR="00417BE9">
        <w:rPr>
          <w:rFonts w:ascii="Times" w:hAnsi="Times"/>
          <w:sz w:val="24"/>
          <w:szCs w:val="24"/>
        </w:rPr>
        <w:t>lecture</w:t>
      </w:r>
      <w:r>
        <w:rPr>
          <w:rFonts w:ascii="Times" w:hAnsi="Times"/>
          <w:sz w:val="24"/>
          <w:szCs w:val="24"/>
        </w:rPr>
        <w:t>.  “</w:t>
      </w:r>
      <w:r w:rsidR="00C07097">
        <w:rPr>
          <w:rFonts w:ascii="Times" w:hAnsi="Times"/>
          <w:sz w:val="24"/>
          <w:szCs w:val="24"/>
        </w:rPr>
        <w:t>Into the Mormon Mediascape:  Gender, Sexuality, and</w:t>
      </w:r>
      <w:r w:rsidR="00417BE9">
        <w:rPr>
          <w:rFonts w:ascii="Times" w:hAnsi="Times"/>
          <w:sz w:val="24"/>
          <w:szCs w:val="24"/>
        </w:rPr>
        <w:t xml:space="preserve"> </w:t>
      </w:r>
    </w:p>
    <w:p w14:paraId="713C8175" w14:textId="77777777" w:rsidR="00685428" w:rsidRDefault="00C07097" w:rsidP="00417BE9">
      <w:pPr>
        <w:spacing w:after="0"/>
        <w:ind w:firstLine="72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Intermediality</w:t>
      </w:r>
      <w:proofErr w:type="spellEnd"/>
      <w:r>
        <w:rPr>
          <w:rFonts w:ascii="Times" w:hAnsi="Times"/>
          <w:sz w:val="24"/>
          <w:szCs w:val="24"/>
        </w:rPr>
        <w:t>.”  Simmons College, Boston University, April 1, 2020.</w:t>
      </w:r>
      <w:r w:rsidR="00685428">
        <w:rPr>
          <w:rFonts w:ascii="Times" w:hAnsi="Times"/>
          <w:sz w:val="24"/>
          <w:szCs w:val="24"/>
        </w:rPr>
        <w:t xml:space="preserve"> </w:t>
      </w:r>
    </w:p>
    <w:p w14:paraId="4DDA1720" w14:textId="08BA6189" w:rsidR="0008011B" w:rsidRDefault="00685428" w:rsidP="00417BE9">
      <w:pPr>
        <w:spacing w:after="0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Rescheduled due to Covid-19.</w:t>
      </w:r>
    </w:p>
    <w:p w14:paraId="42B600FD" w14:textId="6FE735A4" w:rsidR="00946014" w:rsidRDefault="00946014" w:rsidP="00946014">
      <w:pPr>
        <w:spacing w:after="0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Keynote address.  </w:t>
      </w:r>
      <w:r w:rsidR="00685428"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The Intersectional Politics of Woke, or, Underestimate Reese </w:t>
      </w:r>
    </w:p>
    <w:p w14:paraId="5B50C5FF" w14:textId="77777777" w:rsidR="00946014" w:rsidRDefault="00946014" w:rsidP="00946014">
      <w:pPr>
        <w:spacing w:after="0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Witherspoon at Your Own Peril.”  Gender and Screens Conference, </w:t>
      </w:r>
      <w:proofErr w:type="spellStart"/>
      <w:r>
        <w:rPr>
          <w:rFonts w:ascii="Times" w:hAnsi="Times"/>
          <w:sz w:val="24"/>
          <w:szCs w:val="24"/>
        </w:rPr>
        <w:t>LeHavre</w:t>
      </w:r>
      <w:proofErr w:type="spellEnd"/>
      <w:r>
        <w:rPr>
          <w:rFonts w:ascii="Times" w:hAnsi="Times"/>
          <w:sz w:val="24"/>
          <w:szCs w:val="24"/>
        </w:rPr>
        <w:t xml:space="preserve">, </w:t>
      </w:r>
    </w:p>
    <w:p w14:paraId="44C8AA8B" w14:textId="2551597D" w:rsidR="00946014" w:rsidRDefault="00946014" w:rsidP="00946014">
      <w:pPr>
        <w:spacing w:after="0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France.  March 3-5, 2020.</w:t>
      </w:r>
    </w:p>
    <w:p w14:paraId="68108D1E" w14:textId="082B60D9" w:rsidR="00522292" w:rsidRPr="000F3BED" w:rsidRDefault="00522292" w:rsidP="00522292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Keynote address.  “Ethics on the Edge:  White Precarity, Snowplow Parentin</w:t>
      </w:r>
      <w:r w:rsidRPr="000F3BED">
        <w:rPr>
          <w:rFonts w:ascii="Times" w:hAnsi="Times"/>
          <w:sz w:val="24"/>
          <w:szCs w:val="24"/>
        </w:rPr>
        <w:t xml:space="preserve">g, and the </w:t>
      </w:r>
    </w:p>
    <w:p w14:paraId="3CE2E8FA" w14:textId="032F25E0" w:rsidR="00522292" w:rsidRDefault="00522292" w:rsidP="00522292">
      <w:pPr>
        <w:spacing w:after="0" w:line="240" w:lineRule="auto"/>
        <w:ind w:left="720"/>
        <w:rPr>
          <w:rFonts w:ascii="Times" w:hAnsi="Times"/>
          <w:sz w:val="24"/>
          <w:szCs w:val="24"/>
        </w:rPr>
      </w:pPr>
      <w:r w:rsidRPr="000F3BED">
        <w:rPr>
          <w:rFonts w:ascii="Times" w:hAnsi="Times"/>
          <w:sz w:val="24"/>
          <w:szCs w:val="24"/>
        </w:rPr>
        <w:t xml:space="preserve">College Admissions Scandal.”  </w:t>
      </w:r>
      <w:r w:rsidRPr="000F3BED">
        <w:rPr>
          <w:rFonts w:ascii="Times" w:hAnsi="Times"/>
          <w:i/>
          <w:iCs w:val="0"/>
          <w:sz w:val="24"/>
          <w:szCs w:val="24"/>
        </w:rPr>
        <w:t>Gender and Screen</w:t>
      </w:r>
      <w:r w:rsidRPr="000F3BED">
        <w:rPr>
          <w:rFonts w:ascii="Times" w:hAnsi="Times"/>
          <w:sz w:val="24"/>
          <w:szCs w:val="24"/>
        </w:rPr>
        <w:t xml:space="preserve">, March 5-7, 2020. University of Brittany, </w:t>
      </w:r>
      <w:proofErr w:type="spellStart"/>
      <w:r w:rsidRPr="000F3BED">
        <w:rPr>
          <w:rFonts w:ascii="Times" w:hAnsi="Times"/>
          <w:sz w:val="24"/>
          <w:szCs w:val="24"/>
        </w:rPr>
        <w:t>Breste</w:t>
      </w:r>
      <w:proofErr w:type="spellEnd"/>
      <w:r w:rsidRPr="000F3BED">
        <w:rPr>
          <w:rFonts w:ascii="Times" w:hAnsi="Times"/>
          <w:sz w:val="24"/>
          <w:szCs w:val="24"/>
        </w:rPr>
        <w:t>, France.</w:t>
      </w:r>
      <w:r w:rsidRPr="000F3BED">
        <w:rPr>
          <w:rFonts w:ascii="Times" w:hAnsi="Times"/>
          <w:color w:val="26282A"/>
          <w:sz w:val="24"/>
          <w:szCs w:val="24"/>
        </w:rPr>
        <w:t xml:space="preserve">  Postponed due to Covid</w:t>
      </w:r>
      <w:r>
        <w:rPr>
          <w:rFonts w:ascii="Times" w:hAnsi="Times"/>
          <w:color w:val="26282A"/>
          <w:sz w:val="24"/>
          <w:szCs w:val="24"/>
        </w:rPr>
        <w:t>-19</w:t>
      </w:r>
      <w:r w:rsidRPr="000F3BED">
        <w:rPr>
          <w:rFonts w:ascii="Times" w:hAnsi="Times"/>
          <w:color w:val="26282A"/>
          <w:sz w:val="24"/>
          <w:szCs w:val="24"/>
        </w:rPr>
        <w:t>.                       </w:t>
      </w:r>
      <w:r w:rsidRPr="000F3BED">
        <w:rPr>
          <w:rStyle w:val="apple-converted-space"/>
          <w:rFonts w:ascii="Times" w:hAnsi="Times"/>
          <w:color w:val="26282A"/>
          <w:sz w:val="24"/>
          <w:szCs w:val="24"/>
        </w:rPr>
        <w:t> </w:t>
      </w:r>
    </w:p>
    <w:p w14:paraId="61436758" w14:textId="77777777" w:rsidR="00362BDB" w:rsidRDefault="00CF14D5" w:rsidP="00362BDB">
      <w:pPr>
        <w:spacing w:after="0"/>
        <w:rPr>
          <w:rFonts w:ascii="Times" w:hAnsi="Times"/>
          <w:color w:val="26282A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</w:t>
      </w:r>
      <w:r w:rsidR="0008011B">
        <w:rPr>
          <w:rFonts w:ascii="Times" w:hAnsi="Times"/>
          <w:sz w:val="24"/>
          <w:szCs w:val="24"/>
        </w:rPr>
        <w:t xml:space="preserve">Invited </w:t>
      </w:r>
      <w:r w:rsidR="00094CB5">
        <w:rPr>
          <w:rFonts w:ascii="Times" w:hAnsi="Times"/>
          <w:sz w:val="24"/>
          <w:szCs w:val="24"/>
        </w:rPr>
        <w:t>lecture</w:t>
      </w:r>
      <w:r w:rsidR="0008011B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“</w:t>
      </w:r>
      <w:r w:rsidRPr="00CF14D5">
        <w:rPr>
          <w:rFonts w:ascii="Times" w:hAnsi="Times"/>
          <w:color w:val="26282A"/>
          <w:sz w:val="24"/>
          <w:szCs w:val="24"/>
        </w:rPr>
        <w:t>Gender as an Analytic on Reality TV</w:t>
      </w:r>
      <w:r>
        <w:rPr>
          <w:rFonts w:ascii="Times" w:hAnsi="Times"/>
          <w:color w:val="26282A"/>
          <w:sz w:val="24"/>
          <w:szCs w:val="24"/>
        </w:rPr>
        <w:t xml:space="preserve">.”  </w:t>
      </w:r>
      <w:r w:rsidRPr="00CF14D5">
        <w:rPr>
          <w:rFonts w:ascii="Times" w:hAnsi="Times"/>
          <w:color w:val="26282A"/>
          <w:sz w:val="24"/>
          <w:szCs w:val="24"/>
        </w:rPr>
        <w:t>Le Havre University, France.</w:t>
      </w:r>
      <w:r w:rsidR="00362BDB">
        <w:rPr>
          <w:rFonts w:ascii="Times" w:hAnsi="Times"/>
          <w:color w:val="26282A"/>
          <w:sz w:val="24"/>
          <w:szCs w:val="24"/>
        </w:rPr>
        <w:t xml:space="preserve"> </w:t>
      </w:r>
    </w:p>
    <w:p w14:paraId="71E0746E" w14:textId="77777777" w:rsidR="00CF14D5" w:rsidRDefault="00362BDB" w:rsidP="00362BDB">
      <w:pPr>
        <w:spacing w:after="0"/>
        <w:ind w:firstLine="720"/>
        <w:rPr>
          <w:rFonts w:ascii="Times" w:hAnsi="Times"/>
          <w:color w:val="26282A"/>
          <w:sz w:val="24"/>
          <w:szCs w:val="24"/>
        </w:rPr>
      </w:pPr>
      <w:r w:rsidRPr="00CF14D5">
        <w:rPr>
          <w:rFonts w:ascii="Times" w:hAnsi="Times"/>
          <w:color w:val="26282A"/>
          <w:sz w:val="24"/>
          <w:szCs w:val="24"/>
        </w:rPr>
        <w:t xml:space="preserve">November 19, 2019.  </w:t>
      </w:r>
    </w:p>
    <w:p w14:paraId="4ADF9B84" w14:textId="77777777" w:rsidR="00C07097" w:rsidRDefault="00CF14D5" w:rsidP="00C07097">
      <w:pPr>
        <w:spacing w:after="0"/>
        <w:rPr>
          <w:rFonts w:ascii="Times" w:hAnsi="Times"/>
          <w:color w:val="26282A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</w:t>
      </w:r>
      <w:r w:rsidR="0008011B">
        <w:rPr>
          <w:rFonts w:ascii="Times" w:hAnsi="Times"/>
          <w:sz w:val="24"/>
          <w:szCs w:val="24"/>
        </w:rPr>
        <w:t xml:space="preserve">Invited </w:t>
      </w:r>
      <w:r w:rsidR="00094CB5">
        <w:rPr>
          <w:rFonts w:ascii="Times" w:hAnsi="Times"/>
          <w:sz w:val="24"/>
          <w:szCs w:val="24"/>
        </w:rPr>
        <w:t>lecture</w:t>
      </w:r>
      <w:r w:rsidR="0008011B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“</w:t>
      </w:r>
      <w:r w:rsidRPr="00CF14D5">
        <w:rPr>
          <w:rFonts w:ascii="Times" w:hAnsi="Times"/>
          <w:color w:val="26282A"/>
          <w:sz w:val="24"/>
          <w:szCs w:val="24"/>
        </w:rPr>
        <w:t>Latter-day Screens:  Gender, Sexuality, and Mediated Mormonism</w:t>
      </w:r>
      <w:r>
        <w:rPr>
          <w:rFonts w:ascii="Times" w:hAnsi="Times"/>
          <w:color w:val="26282A"/>
        </w:rPr>
        <w:t>.”</w:t>
      </w:r>
      <w:r w:rsidRPr="00CF14D5">
        <w:rPr>
          <w:rFonts w:ascii="Times" w:hAnsi="Times"/>
          <w:color w:val="26282A"/>
          <w:sz w:val="24"/>
          <w:szCs w:val="24"/>
        </w:rPr>
        <w:t xml:space="preserve"> </w:t>
      </w:r>
    </w:p>
    <w:p w14:paraId="7F5E0505" w14:textId="77777777" w:rsidR="00CF14D5" w:rsidRDefault="00CF14D5" w:rsidP="00C07097">
      <w:pPr>
        <w:spacing w:after="0"/>
        <w:ind w:firstLine="720"/>
        <w:rPr>
          <w:rFonts w:ascii="Times" w:hAnsi="Times"/>
          <w:color w:val="26282A"/>
          <w:sz w:val="24"/>
          <w:szCs w:val="24"/>
        </w:rPr>
      </w:pPr>
      <w:r w:rsidRPr="00CF14D5">
        <w:rPr>
          <w:rFonts w:ascii="Times" w:hAnsi="Times"/>
          <w:color w:val="26282A"/>
          <w:sz w:val="24"/>
          <w:szCs w:val="24"/>
        </w:rPr>
        <w:t xml:space="preserve">November 26, </w:t>
      </w:r>
      <w:r w:rsidR="00C07097">
        <w:rPr>
          <w:rFonts w:ascii="Times" w:hAnsi="Times"/>
          <w:color w:val="26282A"/>
          <w:sz w:val="24"/>
          <w:szCs w:val="24"/>
        </w:rPr>
        <w:t xml:space="preserve">2019. </w:t>
      </w:r>
      <w:r>
        <w:rPr>
          <w:rFonts w:ascii="Times" w:hAnsi="Times"/>
          <w:color w:val="26282A"/>
          <w:sz w:val="24"/>
          <w:szCs w:val="24"/>
        </w:rPr>
        <w:t>Le Havre University, France.</w:t>
      </w:r>
    </w:p>
    <w:p w14:paraId="54F38A80" w14:textId="77777777" w:rsidR="00C07097" w:rsidRDefault="00CF14D5" w:rsidP="00CF14D5">
      <w:pPr>
        <w:spacing w:after="0"/>
        <w:rPr>
          <w:rFonts w:ascii="Times" w:hAnsi="Times"/>
          <w:color w:val="000000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</w:t>
      </w:r>
      <w:r w:rsidR="00C07097">
        <w:rPr>
          <w:rFonts w:ascii="Times" w:hAnsi="Times"/>
          <w:sz w:val="24"/>
          <w:szCs w:val="24"/>
        </w:rPr>
        <w:t xml:space="preserve">Invited </w:t>
      </w:r>
      <w:r w:rsidR="00094CB5">
        <w:rPr>
          <w:rFonts w:ascii="Times" w:hAnsi="Times"/>
          <w:sz w:val="24"/>
          <w:szCs w:val="24"/>
        </w:rPr>
        <w:t>lecture</w:t>
      </w:r>
      <w:r w:rsidR="00C07097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“</w:t>
      </w:r>
      <w:r w:rsidRPr="00CF14D5">
        <w:rPr>
          <w:rFonts w:ascii="Times" w:hAnsi="Times"/>
          <w:color w:val="000000"/>
          <w:sz w:val="24"/>
          <w:szCs w:val="24"/>
        </w:rPr>
        <w:t>Representation, Shame, and the Gaze:  Age as the New Closet?</w:t>
      </w:r>
      <w:r>
        <w:rPr>
          <w:rFonts w:ascii="Times" w:hAnsi="Times"/>
          <w:color w:val="000000"/>
          <w:sz w:val="24"/>
          <w:szCs w:val="24"/>
        </w:rPr>
        <w:t>”</w:t>
      </w:r>
      <w:r>
        <w:rPr>
          <w:rFonts w:ascii="Times" w:hAnsi="Times"/>
          <w:color w:val="000000"/>
        </w:rPr>
        <w:t xml:space="preserve">  </w:t>
      </w:r>
    </w:p>
    <w:p w14:paraId="54FD85AD" w14:textId="1BB90DC1" w:rsidR="00CF14D5" w:rsidRPr="00522292" w:rsidRDefault="00CF14D5" w:rsidP="00522292">
      <w:pPr>
        <w:spacing w:after="0"/>
        <w:ind w:firstLine="720"/>
        <w:rPr>
          <w:rFonts w:ascii="Times" w:hAnsi="Times"/>
          <w:color w:val="26282A"/>
          <w:sz w:val="24"/>
          <w:szCs w:val="24"/>
        </w:rPr>
      </w:pPr>
      <w:r w:rsidRPr="00CF14D5">
        <w:rPr>
          <w:rFonts w:ascii="Times" w:hAnsi="Times"/>
          <w:color w:val="26282A"/>
          <w:sz w:val="24"/>
          <w:szCs w:val="24"/>
        </w:rPr>
        <w:t>Thursday November</w:t>
      </w:r>
      <w:r w:rsidR="00C07097">
        <w:rPr>
          <w:rFonts w:ascii="Times" w:hAnsi="Times"/>
          <w:color w:val="26282A"/>
          <w:sz w:val="24"/>
          <w:szCs w:val="24"/>
        </w:rPr>
        <w:t xml:space="preserve"> </w:t>
      </w:r>
      <w:r w:rsidRPr="00CF14D5">
        <w:rPr>
          <w:rFonts w:ascii="Times" w:hAnsi="Times"/>
          <w:color w:val="26282A"/>
          <w:sz w:val="24"/>
          <w:szCs w:val="24"/>
        </w:rPr>
        <w:t xml:space="preserve">28, </w:t>
      </w:r>
      <w:r w:rsidR="00C07097">
        <w:rPr>
          <w:rFonts w:ascii="Times" w:hAnsi="Times"/>
          <w:color w:val="26282A"/>
          <w:sz w:val="24"/>
          <w:szCs w:val="24"/>
        </w:rPr>
        <w:t>2019</w:t>
      </w:r>
      <w:r>
        <w:rPr>
          <w:rFonts w:ascii="Times" w:hAnsi="Times"/>
          <w:color w:val="26282A"/>
        </w:rPr>
        <w:t xml:space="preserve">.  </w:t>
      </w:r>
      <w:r>
        <w:rPr>
          <w:rFonts w:ascii="Times" w:hAnsi="Times"/>
          <w:color w:val="26282A"/>
          <w:sz w:val="24"/>
          <w:szCs w:val="24"/>
        </w:rPr>
        <w:t>Le Havre University, France.</w:t>
      </w:r>
      <w:r w:rsidRPr="00CF14D5">
        <w:rPr>
          <w:rFonts w:ascii="Times" w:hAnsi="Times"/>
          <w:color w:val="26282A"/>
          <w:sz w:val="24"/>
          <w:szCs w:val="24"/>
        </w:rPr>
        <w:t>   </w:t>
      </w:r>
    </w:p>
    <w:p w14:paraId="1CFE25C7" w14:textId="77777777" w:rsidR="00E226D9" w:rsidRDefault="0060190E" w:rsidP="00E226D9">
      <w:pPr>
        <w:spacing w:after="0" w:line="240" w:lineRule="auto"/>
        <w:rPr>
          <w:rFonts w:ascii="Times" w:eastAsia="Times New Roman" w:hAnsi="Times" w:cs="Calibri"/>
          <w:iCs w:val="0"/>
          <w:color w:val="000000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 xml:space="preserve">• Keynote </w:t>
      </w:r>
      <w:r w:rsidR="00417BE9">
        <w:rPr>
          <w:rFonts w:ascii="Times" w:hAnsi="Times"/>
          <w:sz w:val="24"/>
          <w:szCs w:val="24"/>
        </w:rPr>
        <w:t>a</w:t>
      </w:r>
      <w:r w:rsidR="000B71FF">
        <w:rPr>
          <w:rFonts w:ascii="Times" w:hAnsi="Times"/>
          <w:sz w:val="24"/>
          <w:szCs w:val="24"/>
        </w:rPr>
        <w:t>ddress</w:t>
      </w:r>
      <w:r w:rsidRPr="00E226D9">
        <w:rPr>
          <w:rFonts w:ascii="Times" w:hAnsi="Times"/>
          <w:sz w:val="24"/>
          <w:szCs w:val="24"/>
        </w:rPr>
        <w:t>.  “</w:t>
      </w:r>
      <w:r w:rsidRPr="00E226D9">
        <w:rPr>
          <w:rFonts w:ascii="Times" w:eastAsia="Times New Roman" w:hAnsi="Times" w:cs="Calibri"/>
          <w:iCs w:val="0"/>
          <w:color w:val="000000"/>
          <w:sz w:val="24"/>
          <w:szCs w:val="24"/>
        </w:rPr>
        <w:t xml:space="preserve">I am (Older) Woman:  Hear Me </w:t>
      </w:r>
      <w:proofErr w:type="gramStart"/>
      <w:r w:rsidRPr="00E226D9">
        <w:rPr>
          <w:rFonts w:ascii="Times" w:eastAsia="Times New Roman" w:hAnsi="Times" w:cs="Calibri"/>
          <w:iCs w:val="0"/>
          <w:color w:val="000000"/>
          <w:sz w:val="24"/>
          <w:szCs w:val="24"/>
        </w:rPr>
        <w:t>Roar!:</w:t>
      </w:r>
      <w:proofErr w:type="gramEnd"/>
      <w:r w:rsidRPr="00E226D9">
        <w:rPr>
          <w:rFonts w:ascii="Times" w:eastAsia="Times New Roman" w:hAnsi="Times" w:cs="Calibri"/>
          <w:iCs w:val="0"/>
          <w:color w:val="000000"/>
          <w:sz w:val="24"/>
          <w:szCs w:val="24"/>
        </w:rPr>
        <w:t>  Rethinking the Incredible</w:t>
      </w:r>
    </w:p>
    <w:p w14:paraId="5CFBF44B" w14:textId="77777777" w:rsidR="00E226D9" w:rsidRDefault="0060190E" w:rsidP="00E226D9">
      <w:pPr>
        <w:spacing w:after="0"/>
        <w:ind w:firstLine="720"/>
        <w:rPr>
          <w:rFonts w:ascii="Times" w:eastAsia="Times New Roman" w:hAnsi="Times" w:cs="Times New Roman"/>
          <w:iCs w:val="0"/>
          <w:sz w:val="24"/>
          <w:szCs w:val="24"/>
        </w:rPr>
      </w:pPr>
      <w:r w:rsidRPr="00E226D9">
        <w:rPr>
          <w:rFonts w:ascii="Times" w:eastAsia="Times New Roman" w:hAnsi="Times" w:cs="Calibri"/>
          <w:iCs w:val="0"/>
          <w:color w:val="000000"/>
          <w:sz w:val="24"/>
          <w:szCs w:val="24"/>
        </w:rPr>
        <w:t>Invisible Older Woman</w:t>
      </w:r>
      <w:r w:rsidRPr="00E226D9">
        <w:rPr>
          <w:rFonts w:ascii="Times" w:eastAsia="Times New Roman" w:hAnsi="Times" w:cs="Times New Roman"/>
          <w:iCs w:val="0"/>
          <w:sz w:val="24"/>
          <w:szCs w:val="24"/>
        </w:rPr>
        <w:t xml:space="preserve">.”  WOFFF19 (Women’s Film Festival).  </w:t>
      </w:r>
      <w:r w:rsidR="00445F91" w:rsidRPr="00E226D9">
        <w:rPr>
          <w:rFonts w:ascii="Times" w:eastAsia="Times New Roman" w:hAnsi="Times" w:cs="Times New Roman"/>
          <w:iCs w:val="0"/>
          <w:sz w:val="24"/>
          <w:szCs w:val="24"/>
        </w:rPr>
        <w:t xml:space="preserve">Lewes, England. </w:t>
      </w:r>
    </w:p>
    <w:p w14:paraId="48D7D981" w14:textId="77777777" w:rsidR="0060190E" w:rsidRPr="00E226D9" w:rsidRDefault="00E16A97" w:rsidP="00E226D9">
      <w:pPr>
        <w:spacing w:after="0"/>
        <w:ind w:firstLine="720"/>
        <w:rPr>
          <w:rFonts w:ascii="Times" w:eastAsia="Times New Roman" w:hAnsi="Times" w:cs="Calibri"/>
          <w:iCs w:val="0"/>
          <w:color w:val="000000"/>
          <w:sz w:val="24"/>
          <w:szCs w:val="24"/>
        </w:rPr>
      </w:pPr>
      <w:r w:rsidRPr="00E226D9">
        <w:rPr>
          <w:rFonts w:ascii="Times" w:eastAsia="Times New Roman" w:hAnsi="Times" w:cs="Times New Roman"/>
          <w:iCs w:val="0"/>
          <w:sz w:val="24"/>
          <w:szCs w:val="24"/>
        </w:rPr>
        <w:t xml:space="preserve">September </w:t>
      </w:r>
      <w:r w:rsidR="00445F91" w:rsidRPr="00E226D9">
        <w:rPr>
          <w:rFonts w:ascii="Times" w:eastAsia="Times New Roman" w:hAnsi="Times" w:cs="Times New Roman"/>
          <w:iCs w:val="0"/>
          <w:sz w:val="24"/>
          <w:szCs w:val="24"/>
        </w:rPr>
        <w:t>20</w:t>
      </w:r>
      <w:r w:rsidRPr="00E226D9">
        <w:rPr>
          <w:rFonts w:ascii="Times" w:eastAsia="Times New Roman" w:hAnsi="Times" w:cs="Times New Roman"/>
          <w:iCs w:val="0"/>
          <w:sz w:val="24"/>
          <w:szCs w:val="24"/>
        </w:rPr>
        <w:t>-2</w:t>
      </w:r>
      <w:r w:rsidR="00445F91" w:rsidRPr="00E226D9">
        <w:rPr>
          <w:rFonts w:ascii="Times" w:eastAsia="Times New Roman" w:hAnsi="Times" w:cs="Times New Roman"/>
          <w:iCs w:val="0"/>
          <w:sz w:val="24"/>
          <w:szCs w:val="24"/>
        </w:rPr>
        <w:t>2</w:t>
      </w:r>
      <w:r w:rsidRPr="00E226D9">
        <w:rPr>
          <w:rFonts w:ascii="Times" w:eastAsia="Times New Roman" w:hAnsi="Times" w:cs="Times New Roman"/>
          <w:iCs w:val="0"/>
          <w:sz w:val="24"/>
          <w:szCs w:val="24"/>
        </w:rPr>
        <w:t>, 2019.</w:t>
      </w:r>
    </w:p>
    <w:p w14:paraId="1BC01829" w14:textId="77777777" w:rsidR="00B75F75" w:rsidRPr="00E34453" w:rsidRDefault="00A610F2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Invited </w:t>
      </w:r>
      <w:r w:rsidR="00417BE9">
        <w:rPr>
          <w:rFonts w:ascii="Times" w:hAnsi="Times"/>
          <w:sz w:val="24"/>
        </w:rPr>
        <w:t>lecture</w:t>
      </w:r>
      <w:r w:rsidRPr="00E34453">
        <w:rPr>
          <w:rFonts w:ascii="Times" w:hAnsi="Times"/>
          <w:sz w:val="24"/>
        </w:rPr>
        <w:t xml:space="preserve">.  </w:t>
      </w:r>
      <w:r w:rsidR="007B5E5C" w:rsidRPr="00E34453">
        <w:rPr>
          <w:rFonts w:ascii="Times" w:hAnsi="Times"/>
          <w:sz w:val="24"/>
        </w:rPr>
        <w:t>“</w:t>
      </w:r>
      <w:r w:rsidR="009F08A0" w:rsidRPr="00E34453">
        <w:rPr>
          <w:rFonts w:ascii="Times" w:hAnsi="Times"/>
          <w:sz w:val="24"/>
        </w:rPr>
        <w:t>Buy</w:t>
      </w:r>
      <w:r w:rsidR="007B5E5C" w:rsidRPr="00E34453">
        <w:rPr>
          <w:rFonts w:ascii="Times" w:hAnsi="Times"/>
          <w:sz w:val="24"/>
        </w:rPr>
        <w:t xml:space="preserve"> More, Be More:  Spiritual Neoliberalism and Latter-day </w:t>
      </w:r>
    </w:p>
    <w:p w14:paraId="336B9EC2" w14:textId="77777777" w:rsidR="00B75F75" w:rsidRPr="00E34453" w:rsidRDefault="00B75F75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B5E5C" w:rsidRPr="00E34453">
        <w:rPr>
          <w:rFonts w:ascii="Times" w:hAnsi="Times"/>
          <w:sz w:val="24"/>
        </w:rPr>
        <w:t xml:space="preserve">Screens.” </w:t>
      </w:r>
      <w:r w:rsidR="00A610F2" w:rsidRPr="00E34453">
        <w:rPr>
          <w:rFonts w:ascii="Times" w:hAnsi="Times"/>
          <w:sz w:val="24"/>
        </w:rPr>
        <w:t xml:space="preserve">Annenberg School of Communication.  University of Southern </w:t>
      </w:r>
    </w:p>
    <w:p w14:paraId="42B6455A" w14:textId="77777777" w:rsidR="00A610F2" w:rsidRPr="00E34453" w:rsidRDefault="00B75F75" w:rsidP="00E214BA">
      <w:pPr>
        <w:spacing w:after="0" w:line="240" w:lineRule="auto"/>
        <w:rPr>
          <w:rFonts w:ascii="Times" w:hAnsi="Times"/>
          <w:b/>
          <w:sz w:val="24"/>
          <w:u w:val="single"/>
        </w:rPr>
      </w:pPr>
      <w:r w:rsidRPr="00E34453">
        <w:rPr>
          <w:rFonts w:ascii="Times" w:hAnsi="Times"/>
          <w:sz w:val="24"/>
        </w:rPr>
        <w:tab/>
      </w:r>
      <w:r w:rsidR="00A610F2" w:rsidRPr="00E34453">
        <w:rPr>
          <w:rFonts w:ascii="Times" w:hAnsi="Times"/>
          <w:sz w:val="24"/>
        </w:rPr>
        <w:t>California.  April 24, 2017.</w:t>
      </w:r>
    </w:p>
    <w:p w14:paraId="658F7578" w14:textId="77777777" w:rsidR="002B7A9E" w:rsidRPr="00E34453" w:rsidRDefault="002B7A9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Keynote </w:t>
      </w:r>
      <w:r w:rsidR="00094CB5">
        <w:rPr>
          <w:rFonts w:ascii="Times" w:hAnsi="Times"/>
          <w:sz w:val="24"/>
        </w:rPr>
        <w:t>a</w:t>
      </w:r>
      <w:r w:rsidR="000B71FF">
        <w:rPr>
          <w:rFonts w:ascii="Times" w:hAnsi="Times"/>
          <w:sz w:val="24"/>
        </w:rPr>
        <w:t>ddress</w:t>
      </w:r>
      <w:r w:rsidRPr="00E34453">
        <w:rPr>
          <w:rFonts w:ascii="Times" w:hAnsi="Times"/>
          <w:sz w:val="24"/>
        </w:rPr>
        <w:t xml:space="preserve">.  “The Money Shot:  Desire and Media Pleasure.”  Leicester, </w:t>
      </w:r>
    </w:p>
    <w:p w14:paraId="4B9A6C63" w14:textId="77777777" w:rsidR="002B7A9E" w:rsidRPr="00E34453" w:rsidRDefault="002B7A9E" w:rsidP="00E214BA">
      <w:pPr>
        <w:spacing w:after="0" w:line="240" w:lineRule="auto"/>
        <w:rPr>
          <w:rFonts w:ascii="Times" w:hAnsi="Times"/>
          <w:b/>
          <w:sz w:val="24"/>
          <w:u w:val="single"/>
        </w:rPr>
      </w:pPr>
      <w:r w:rsidRPr="00E34453">
        <w:rPr>
          <w:rFonts w:ascii="Times" w:hAnsi="Times"/>
          <w:sz w:val="24"/>
        </w:rPr>
        <w:tab/>
        <w:t>England.  June 12, 2017.</w:t>
      </w:r>
    </w:p>
    <w:p w14:paraId="7E3CEC1A" w14:textId="77777777" w:rsidR="00122A68" w:rsidRPr="00E34453" w:rsidRDefault="00EF28E1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Featured </w:t>
      </w:r>
      <w:r w:rsidR="00094CB5">
        <w:rPr>
          <w:rFonts w:ascii="Times" w:hAnsi="Times"/>
          <w:sz w:val="24"/>
        </w:rPr>
        <w:t>s</w:t>
      </w:r>
      <w:r w:rsidR="00C62083">
        <w:rPr>
          <w:rFonts w:ascii="Times" w:hAnsi="Times"/>
          <w:sz w:val="24"/>
        </w:rPr>
        <w:t>peaker</w:t>
      </w:r>
      <w:r w:rsidRPr="00E34453">
        <w:rPr>
          <w:rFonts w:ascii="Times" w:hAnsi="Times"/>
          <w:sz w:val="24"/>
        </w:rPr>
        <w:t xml:space="preserve">.  </w:t>
      </w:r>
      <w:r w:rsidR="00122A68" w:rsidRPr="00E34453">
        <w:rPr>
          <w:rFonts w:ascii="Times" w:hAnsi="Times"/>
          <w:sz w:val="24"/>
        </w:rPr>
        <w:t xml:space="preserve">“Gender Trouble in Happy Valley: ‘The Great Plan of Happiness’ </w:t>
      </w:r>
    </w:p>
    <w:p w14:paraId="023A8EFF" w14:textId="77777777" w:rsidR="00C85B31" w:rsidRPr="00E34453" w:rsidRDefault="00122A68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and the Restrictive Gender Codes of Mormonism.</w:t>
      </w:r>
      <w:r w:rsidR="00EF28E1" w:rsidRPr="00E34453">
        <w:rPr>
          <w:rFonts w:ascii="Times" w:hAnsi="Times"/>
          <w:sz w:val="24"/>
        </w:rPr>
        <w:t xml:space="preserve">”  </w:t>
      </w:r>
      <w:r w:rsidR="00C85B31" w:rsidRPr="00E34453">
        <w:rPr>
          <w:rFonts w:ascii="Times" w:hAnsi="Times"/>
          <w:sz w:val="24"/>
        </w:rPr>
        <w:t xml:space="preserve">The Pursuit of Happiness.  </w:t>
      </w:r>
    </w:p>
    <w:p w14:paraId="1B8C6F55" w14:textId="77777777" w:rsidR="00C85B31" w:rsidRPr="00E34453" w:rsidRDefault="00EF28E1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AFEA (French Association for the Study of American Culture).  Strasbou</w:t>
      </w:r>
      <w:r w:rsidR="009F2E41" w:rsidRPr="00E34453">
        <w:rPr>
          <w:rFonts w:ascii="Times" w:hAnsi="Times"/>
          <w:sz w:val="24"/>
        </w:rPr>
        <w:t>r</w:t>
      </w:r>
      <w:r w:rsidRPr="00E34453">
        <w:rPr>
          <w:rFonts w:ascii="Times" w:hAnsi="Times"/>
          <w:sz w:val="24"/>
        </w:rPr>
        <w:t xml:space="preserve">g, </w:t>
      </w:r>
    </w:p>
    <w:p w14:paraId="7597C72D" w14:textId="77777777" w:rsidR="00EF28E1" w:rsidRPr="00E34453" w:rsidRDefault="00EF28E1" w:rsidP="00E214BA">
      <w:pPr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France.  June 6-8, 2017.</w:t>
      </w:r>
    </w:p>
    <w:p w14:paraId="5AC0FC23" w14:textId="77777777" w:rsidR="009F2E41" w:rsidRPr="00E34453" w:rsidRDefault="00892120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 w:rsidR="0008594C" w:rsidRPr="00E34453">
        <w:rPr>
          <w:rFonts w:ascii="Times" w:hAnsi="Times"/>
          <w:sz w:val="24"/>
        </w:rPr>
        <w:t xml:space="preserve"> Keynote </w:t>
      </w:r>
      <w:r w:rsidR="00094CB5">
        <w:rPr>
          <w:rFonts w:ascii="Times" w:hAnsi="Times"/>
          <w:sz w:val="24"/>
        </w:rPr>
        <w:t>a</w:t>
      </w:r>
      <w:r w:rsidR="00C62083">
        <w:rPr>
          <w:rFonts w:ascii="Times" w:hAnsi="Times"/>
          <w:sz w:val="24"/>
        </w:rPr>
        <w:t>ddress</w:t>
      </w:r>
      <w:r w:rsidRPr="00E34453">
        <w:rPr>
          <w:rFonts w:ascii="Times" w:hAnsi="Times"/>
          <w:sz w:val="24"/>
        </w:rPr>
        <w:t>.  “</w:t>
      </w:r>
      <w:r w:rsidR="00113201" w:rsidRPr="00E34453">
        <w:rPr>
          <w:rFonts w:ascii="Times" w:hAnsi="Times"/>
          <w:sz w:val="24"/>
        </w:rPr>
        <w:t xml:space="preserve">Can this Spectacle be </w:t>
      </w:r>
      <w:proofErr w:type="gramStart"/>
      <w:r w:rsidR="00113201" w:rsidRPr="00E34453">
        <w:rPr>
          <w:rFonts w:ascii="Times" w:hAnsi="Times"/>
          <w:sz w:val="24"/>
        </w:rPr>
        <w:t>Saved</w:t>
      </w:r>
      <w:r w:rsidR="002E1987" w:rsidRPr="00E34453">
        <w:rPr>
          <w:rFonts w:ascii="Times" w:hAnsi="Times"/>
          <w:sz w:val="24"/>
        </w:rPr>
        <w:t>?</w:t>
      </w:r>
      <w:r w:rsidR="00113201" w:rsidRPr="00E34453">
        <w:rPr>
          <w:rFonts w:ascii="Times" w:hAnsi="Times"/>
          <w:sz w:val="24"/>
        </w:rPr>
        <w:t>:</w:t>
      </w:r>
      <w:proofErr w:type="gramEnd"/>
      <w:r w:rsidR="00113201" w:rsidRPr="00E34453">
        <w:rPr>
          <w:rFonts w:ascii="Times" w:hAnsi="Times"/>
          <w:sz w:val="24"/>
        </w:rPr>
        <w:t xml:space="preserve">  </w:t>
      </w:r>
      <w:r w:rsidRPr="00E34453">
        <w:rPr>
          <w:rFonts w:ascii="Times" w:hAnsi="Times"/>
          <w:sz w:val="24"/>
        </w:rPr>
        <w:t xml:space="preserve">The Glow as Mandatory </w:t>
      </w:r>
    </w:p>
    <w:p w14:paraId="3895AF0B" w14:textId="77777777" w:rsidR="009F2E41" w:rsidRPr="00E34453" w:rsidRDefault="009F2E41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92120" w:rsidRPr="00E34453">
        <w:rPr>
          <w:rFonts w:ascii="Times" w:hAnsi="Times"/>
          <w:sz w:val="24"/>
        </w:rPr>
        <w:t xml:space="preserve">Phenotype.”  The Wedding Industrial Complex and Media Culture, University of </w:t>
      </w:r>
    </w:p>
    <w:p w14:paraId="61691B27" w14:textId="77777777" w:rsidR="001B4BEE" w:rsidRPr="00E34453" w:rsidRDefault="009F2E41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92120" w:rsidRPr="00E34453">
        <w:rPr>
          <w:rFonts w:ascii="Times" w:hAnsi="Times"/>
          <w:sz w:val="24"/>
        </w:rPr>
        <w:t>Leicester, England.  September 16-17, 2016.</w:t>
      </w:r>
    </w:p>
    <w:p w14:paraId="18437F10" w14:textId="77777777" w:rsidR="001B4BEE" w:rsidRPr="00E34453" w:rsidRDefault="001B4BEE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2"/>
          <w:szCs w:val="22"/>
        </w:rPr>
        <w:t xml:space="preserve">• </w:t>
      </w:r>
      <w:r w:rsidRPr="00E34453">
        <w:rPr>
          <w:rFonts w:ascii="Times" w:hAnsi="Times"/>
          <w:sz w:val="24"/>
          <w:szCs w:val="24"/>
        </w:rPr>
        <w:t xml:space="preserve">Invited </w:t>
      </w:r>
      <w:r w:rsidR="00094CB5">
        <w:rPr>
          <w:rFonts w:ascii="Times" w:hAnsi="Times"/>
          <w:sz w:val="24"/>
          <w:szCs w:val="24"/>
        </w:rPr>
        <w:t>l</w:t>
      </w:r>
      <w:r w:rsidRPr="00E34453">
        <w:rPr>
          <w:rFonts w:ascii="Times" w:hAnsi="Times"/>
          <w:sz w:val="24"/>
          <w:szCs w:val="24"/>
        </w:rPr>
        <w:t xml:space="preserve">ecture.  “Fantasies of Feminism:  Fundamentalist </w:t>
      </w:r>
      <w:r w:rsidR="004D096B" w:rsidRPr="00E34453">
        <w:rPr>
          <w:rFonts w:ascii="Times" w:hAnsi="Times"/>
          <w:sz w:val="24"/>
          <w:szCs w:val="24"/>
        </w:rPr>
        <w:t xml:space="preserve">Mormon </w:t>
      </w:r>
      <w:r w:rsidRPr="00E34453">
        <w:rPr>
          <w:rFonts w:ascii="Times" w:hAnsi="Times"/>
          <w:sz w:val="24"/>
          <w:szCs w:val="24"/>
        </w:rPr>
        <w:t xml:space="preserve">Polygamy and the </w:t>
      </w:r>
    </w:p>
    <w:p w14:paraId="706E3EC2" w14:textId="77777777" w:rsidR="001B4BEE" w:rsidRPr="00E34453" w:rsidRDefault="004D096B" w:rsidP="00E214BA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Recalibrated Rescue</w:t>
      </w:r>
      <w:r w:rsidR="001B4BEE" w:rsidRPr="00E34453">
        <w:rPr>
          <w:rFonts w:ascii="Times" w:hAnsi="Times"/>
          <w:sz w:val="24"/>
          <w:szCs w:val="24"/>
        </w:rPr>
        <w:t xml:space="preserve"> Narrative.”  Aberdeen University, Aberdeen, Scotland.  </w:t>
      </w:r>
    </w:p>
    <w:p w14:paraId="506A9049" w14:textId="77777777" w:rsidR="001B4BEE" w:rsidRPr="00E34453" w:rsidRDefault="001B4BEE" w:rsidP="00E214BA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September 14, 2016.</w:t>
      </w:r>
    </w:p>
    <w:p w14:paraId="232E2B72" w14:textId="77777777" w:rsidR="002E054B" w:rsidRPr="00E34453" w:rsidRDefault="00693D56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2E054B" w:rsidRPr="00E34453">
        <w:rPr>
          <w:rFonts w:ascii="Times" w:hAnsi="Times"/>
          <w:sz w:val="24"/>
        </w:rPr>
        <w:t xml:space="preserve">Invited lecture as Muriel Gold Senior Scholar-in-Residence.  “Avatars of Modernity:  </w:t>
      </w:r>
    </w:p>
    <w:p w14:paraId="3D456F9C" w14:textId="77777777" w:rsidR="002E054B" w:rsidRPr="00E34453" w:rsidRDefault="002E054B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The Gender Politics of Mediated Mormonism.”  Institute for Gender, Sexuality, </w:t>
      </w:r>
    </w:p>
    <w:p w14:paraId="2BD77A2E" w14:textId="77777777" w:rsidR="002E054B" w:rsidRPr="00E34453" w:rsidRDefault="002E054B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and Feminist Studies.  McGill University, Montreal.  November 11, 2014.</w:t>
      </w:r>
    </w:p>
    <w:p w14:paraId="04770DA2" w14:textId="77777777" w:rsidR="00C62083" w:rsidRDefault="00F352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C62083">
        <w:rPr>
          <w:rFonts w:ascii="Times" w:hAnsi="Times"/>
          <w:sz w:val="24"/>
        </w:rPr>
        <w:t xml:space="preserve">Invited </w:t>
      </w:r>
      <w:r w:rsidR="00094CB5">
        <w:rPr>
          <w:rFonts w:ascii="Times" w:hAnsi="Times"/>
          <w:sz w:val="24"/>
        </w:rPr>
        <w:t>p</w:t>
      </w:r>
      <w:r w:rsidR="00C62083">
        <w:rPr>
          <w:rFonts w:ascii="Times" w:hAnsi="Times"/>
          <w:sz w:val="24"/>
        </w:rPr>
        <w:t xml:space="preserve">anelist, </w:t>
      </w:r>
      <w:r w:rsidRPr="00E34453">
        <w:rPr>
          <w:rFonts w:ascii="Times" w:hAnsi="Times"/>
          <w:sz w:val="24"/>
        </w:rPr>
        <w:t xml:space="preserve">Authors and Critics.  Karen W. Tice, </w:t>
      </w:r>
      <w:r w:rsidRPr="00E34453">
        <w:rPr>
          <w:rFonts w:ascii="Times" w:hAnsi="Times"/>
          <w:i/>
          <w:sz w:val="24"/>
        </w:rPr>
        <w:t xml:space="preserve">Queens of Academe:  Beauty </w:t>
      </w:r>
    </w:p>
    <w:p w14:paraId="6652A7F0" w14:textId="77777777" w:rsidR="00C62083" w:rsidRDefault="00F3520E" w:rsidP="00C62083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Pageantry, Student Bodies, and College Life</w:t>
      </w:r>
      <w:r w:rsidRPr="00E34453">
        <w:rPr>
          <w:rFonts w:ascii="Times" w:hAnsi="Times"/>
          <w:sz w:val="24"/>
        </w:rPr>
        <w:t xml:space="preserve">. National Women’s Studies </w:t>
      </w:r>
    </w:p>
    <w:p w14:paraId="0C0182D9" w14:textId="77777777" w:rsidR="00F3520E" w:rsidRPr="00C62083" w:rsidRDefault="00F3520E" w:rsidP="00C62083">
      <w:pPr>
        <w:spacing w:after="0" w:line="240" w:lineRule="auto"/>
        <w:ind w:firstLine="720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Association Conference.  Cincinnati, Ohio.  November 8-10, 2013.</w:t>
      </w:r>
    </w:p>
    <w:p w14:paraId="31057E73" w14:textId="77777777" w:rsidR="009F2E41" w:rsidRPr="00E34453" w:rsidRDefault="00454DA6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>•</w:t>
      </w:r>
      <w:r w:rsidR="004679BF" w:rsidRPr="00E34453">
        <w:rPr>
          <w:rFonts w:ascii="Times" w:hAnsi="Times"/>
          <w:sz w:val="24"/>
        </w:rPr>
        <w:t xml:space="preserve"> Invited </w:t>
      </w:r>
      <w:r w:rsidR="00094CB5">
        <w:rPr>
          <w:rFonts w:ascii="Times" w:hAnsi="Times"/>
          <w:sz w:val="24"/>
        </w:rPr>
        <w:t>l</w:t>
      </w:r>
      <w:r w:rsidR="004679BF" w:rsidRPr="00E34453">
        <w:rPr>
          <w:rFonts w:ascii="Times" w:hAnsi="Times"/>
          <w:sz w:val="24"/>
        </w:rPr>
        <w:t xml:space="preserve">ecture.  </w:t>
      </w:r>
      <w:r w:rsidR="004679BF" w:rsidRPr="00E34453">
        <w:rPr>
          <w:rFonts w:ascii="Times" w:hAnsi="Times"/>
          <w:sz w:val="24"/>
          <w:szCs w:val="24"/>
        </w:rPr>
        <w:t>“</w:t>
      </w:r>
      <w:r w:rsidR="00122133" w:rsidRPr="00E34453">
        <w:rPr>
          <w:rFonts w:ascii="Times" w:hAnsi="Times"/>
          <w:sz w:val="24"/>
          <w:szCs w:val="24"/>
        </w:rPr>
        <w:t xml:space="preserve">Reality </w:t>
      </w:r>
      <w:proofErr w:type="spellStart"/>
      <w:r w:rsidR="00122133" w:rsidRPr="00E34453">
        <w:rPr>
          <w:rFonts w:ascii="Times" w:hAnsi="Times"/>
          <w:sz w:val="24"/>
          <w:szCs w:val="24"/>
        </w:rPr>
        <w:t>Gendervision</w:t>
      </w:r>
      <w:proofErr w:type="spellEnd"/>
      <w:r w:rsidR="00122133" w:rsidRPr="00E34453">
        <w:rPr>
          <w:rFonts w:ascii="Times" w:hAnsi="Times"/>
          <w:sz w:val="24"/>
          <w:szCs w:val="24"/>
        </w:rPr>
        <w:t xml:space="preserve">:  Sexuality and Gender on Transatlantic </w:t>
      </w:r>
    </w:p>
    <w:p w14:paraId="3AD0BD6C" w14:textId="77777777" w:rsidR="004679BF" w:rsidRPr="00E34453" w:rsidRDefault="009F2E41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  <w:t xml:space="preserve">Reality </w:t>
      </w:r>
      <w:r w:rsidR="00122133" w:rsidRPr="00E34453">
        <w:rPr>
          <w:rFonts w:ascii="Times" w:hAnsi="Times"/>
          <w:sz w:val="24"/>
          <w:szCs w:val="24"/>
        </w:rPr>
        <w:t>TV</w:t>
      </w:r>
      <w:r w:rsidR="004679BF" w:rsidRPr="00E34453">
        <w:rPr>
          <w:rFonts w:ascii="Times" w:hAnsi="Times"/>
          <w:sz w:val="24"/>
          <w:szCs w:val="24"/>
        </w:rPr>
        <w:t xml:space="preserve">.” </w:t>
      </w:r>
      <w:proofErr w:type="spellStart"/>
      <w:r w:rsidR="004679BF" w:rsidRPr="00E34453">
        <w:rPr>
          <w:rFonts w:ascii="Times" w:hAnsi="Times"/>
          <w:sz w:val="24"/>
          <w:szCs w:val="24"/>
        </w:rPr>
        <w:t>Universite</w:t>
      </w:r>
      <w:proofErr w:type="spellEnd"/>
      <w:r w:rsidR="004679BF" w:rsidRPr="00E34453">
        <w:rPr>
          <w:rFonts w:ascii="Times" w:hAnsi="Times"/>
          <w:sz w:val="24"/>
          <w:szCs w:val="24"/>
        </w:rPr>
        <w:t xml:space="preserve"> Francois Rabelais – Tours, France.  October 15, 2013.</w:t>
      </w:r>
    </w:p>
    <w:p w14:paraId="74FFA230" w14:textId="77777777" w:rsidR="00BD6093" w:rsidRPr="00E34453" w:rsidRDefault="004679BF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454DA6" w:rsidRPr="00E34453">
        <w:rPr>
          <w:rFonts w:ascii="Times" w:hAnsi="Times"/>
          <w:sz w:val="24"/>
        </w:rPr>
        <w:t xml:space="preserve">Invited </w:t>
      </w:r>
      <w:r w:rsidR="00094CB5">
        <w:rPr>
          <w:rFonts w:ascii="Times" w:hAnsi="Times"/>
          <w:sz w:val="24"/>
        </w:rPr>
        <w:t>l</w:t>
      </w:r>
      <w:r w:rsidR="00454DA6" w:rsidRPr="00E34453">
        <w:rPr>
          <w:rFonts w:ascii="Times" w:hAnsi="Times"/>
          <w:sz w:val="24"/>
        </w:rPr>
        <w:t xml:space="preserve">ecture.  “Transformation Nation:  The Gender Politics of Citizenship on </w:t>
      </w:r>
    </w:p>
    <w:p w14:paraId="0DFDEFFF" w14:textId="77777777" w:rsidR="004679BF" w:rsidRPr="00E34453" w:rsidRDefault="00454DA6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Makeover TV</w:t>
      </w:r>
      <w:r w:rsidR="004679BF" w:rsidRPr="00E34453">
        <w:rPr>
          <w:rFonts w:ascii="Times" w:hAnsi="Times"/>
          <w:sz w:val="24"/>
        </w:rPr>
        <w:t xml:space="preserve">.”   </w:t>
      </w:r>
      <w:proofErr w:type="spellStart"/>
      <w:r w:rsidR="004679BF" w:rsidRPr="00E34453">
        <w:rPr>
          <w:rFonts w:ascii="Times" w:hAnsi="Times"/>
          <w:sz w:val="24"/>
        </w:rPr>
        <w:t>Universite</w:t>
      </w:r>
      <w:proofErr w:type="spellEnd"/>
      <w:r w:rsidR="004679BF" w:rsidRPr="00E34453">
        <w:rPr>
          <w:rFonts w:ascii="Times" w:hAnsi="Times"/>
          <w:sz w:val="24"/>
        </w:rPr>
        <w:t xml:space="preserve"> Francois Rabelais – Tours, France</w:t>
      </w:r>
      <w:r w:rsidRPr="00E34453">
        <w:rPr>
          <w:rFonts w:ascii="Times" w:hAnsi="Times"/>
          <w:sz w:val="24"/>
        </w:rPr>
        <w:t xml:space="preserve">.  October 23, </w:t>
      </w:r>
    </w:p>
    <w:p w14:paraId="61ECB41F" w14:textId="77777777" w:rsidR="00454DA6" w:rsidRPr="00E34453" w:rsidRDefault="00454DA6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2012.</w:t>
      </w:r>
    </w:p>
    <w:p w14:paraId="50C6E2BA" w14:textId="77777777" w:rsidR="00A77943" w:rsidRPr="00E34453" w:rsidRDefault="00A77943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Symposium </w:t>
      </w:r>
      <w:r w:rsidR="00094CB5">
        <w:rPr>
          <w:rFonts w:ascii="Times" w:hAnsi="Times"/>
          <w:sz w:val="24"/>
        </w:rPr>
        <w:t>p</w:t>
      </w:r>
      <w:r w:rsidRPr="00E34453">
        <w:rPr>
          <w:rFonts w:ascii="Times" w:hAnsi="Times"/>
          <w:sz w:val="24"/>
        </w:rPr>
        <w:t xml:space="preserve">articipant.  “Artifice and Authenticity.”  </w:t>
      </w:r>
      <w:proofErr w:type="spellStart"/>
      <w:r w:rsidRPr="00E34453">
        <w:rPr>
          <w:rFonts w:ascii="Times" w:hAnsi="Times"/>
          <w:sz w:val="24"/>
        </w:rPr>
        <w:t>Transmediation</w:t>
      </w:r>
      <w:proofErr w:type="spellEnd"/>
      <w:r w:rsidRPr="00E34453">
        <w:rPr>
          <w:rFonts w:ascii="Times" w:hAnsi="Times"/>
          <w:sz w:val="24"/>
        </w:rPr>
        <w:t xml:space="preserve"> and Celebrity.  </w:t>
      </w:r>
    </w:p>
    <w:p w14:paraId="78F4CEC3" w14:textId="77777777" w:rsidR="00A77943" w:rsidRPr="00E34453" w:rsidRDefault="00A77943" w:rsidP="00E214BA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Stockholm, Sweden</w:t>
      </w:r>
      <w:r w:rsidR="006348E3" w:rsidRPr="00E34453">
        <w:rPr>
          <w:rFonts w:ascii="Times" w:hAnsi="Times"/>
          <w:sz w:val="24"/>
        </w:rPr>
        <w:t>.</w:t>
      </w:r>
      <w:r w:rsidRPr="00E34453">
        <w:rPr>
          <w:rFonts w:ascii="Times" w:hAnsi="Times"/>
          <w:sz w:val="24"/>
        </w:rPr>
        <w:t xml:space="preserve"> October 25-28, 2012.</w:t>
      </w:r>
    </w:p>
    <w:p w14:paraId="62ACFCD5" w14:textId="77777777" w:rsidR="0070600E" w:rsidRPr="00E34453" w:rsidRDefault="0070600E" w:rsidP="00E214BA">
      <w:pPr>
        <w:spacing w:after="0" w:line="240" w:lineRule="auto"/>
        <w:rPr>
          <w:rFonts w:ascii="Times" w:hAnsi="Times"/>
        </w:rPr>
      </w:pPr>
      <w:r w:rsidRPr="00E34453">
        <w:rPr>
          <w:rFonts w:ascii="Times" w:hAnsi="Times"/>
          <w:sz w:val="24"/>
        </w:rPr>
        <w:t xml:space="preserve">• Symposium </w:t>
      </w:r>
      <w:r w:rsidR="00094CB5">
        <w:rPr>
          <w:rFonts w:ascii="Times" w:hAnsi="Times"/>
          <w:sz w:val="24"/>
        </w:rPr>
        <w:t>p</w:t>
      </w:r>
      <w:r w:rsidRPr="00E34453">
        <w:rPr>
          <w:rFonts w:ascii="Times" w:hAnsi="Times"/>
          <w:sz w:val="24"/>
        </w:rPr>
        <w:t>articipant</w:t>
      </w:r>
      <w:proofErr w:type="gramStart"/>
      <w:r w:rsidRPr="00E34453">
        <w:rPr>
          <w:rFonts w:ascii="Times" w:hAnsi="Times"/>
          <w:sz w:val="24"/>
        </w:rPr>
        <w:t xml:space="preserve">:  </w:t>
      </w:r>
      <w:r w:rsidRPr="00E34453">
        <w:rPr>
          <w:rFonts w:ascii="Times" w:hAnsi="Times"/>
          <w:sz w:val="24"/>
          <w:szCs w:val="24"/>
        </w:rPr>
        <w:t>“</w:t>
      </w:r>
      <w:proofErr w:type="spellStart"/>
      <w:proofErr w:type="gramEnd"/>
      <w:r w:rsidRPr="00E34453">
        <w:rPr>
          <w:rFonts w:ascii="Times" w:hAnsi="Times"/>
          <w:sz w:val="24"/>
          <w:szCs w:val="24"/>
        </w:rPr>
        <w:t>Transmediation</w:t>
      </w:r>
      <w:proofErr w:type="spellEnd"/>
      <w:r w:rsidRPr="00E34453">
        <w:rPr>
          <w:rFonts w:ascii="Times" w:hAnsi="Times"/>
          <w:sz w:val="24"/>
          <w:szCs w:val="24"/>
        </w:rPr>
        <w:t xml:space="preserve"> and the Cultural Work of Reality Celebrity.”</w:t>
      </w:r>
      <w:r w:rsidRPr="00E34453">
        <w:rPr>
          <w:rFonts w:ascii="Times" w:hAnsi="Times"/>
          <w:b/>
        </w:rPr>
        <w:t xml:space="preserve">  </w:t>
      </w:r>
      <w:r w:rsidRPr="00E34453">
        <w:rPr>
          <w:rFonts w:ascii="Times" w:hAnsi="Times"/>
        </w:rPr>
        <w:t xml:space="preserve"> </w:t>
      </w:r>
    </w:p>
    <w:p w14:paraId="216C6A19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</w:rPr>
        <w:tab/>
      </w:r>
      <w:r w:rsidRPr="00E34453">
        <w:rPr>
          <w:rFonts w:ascii="Times" w:hAnsi="Times"/>
          <w:sz w:val="24"/>
        </w:rPr>
        <w:t xml:space="preserve">Mediated Celebrity:  Interdisciplinary Perspectives.  City University, </w:t>
      </w:r>
    </w:p>
    <w:p w14:paraId="572EF814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Hong Kong.  April 28-29, 2012.</w:t>
      </w:r>
    </w:p>
    <w:p w14:paraId="3FEFFD8B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Public </w:t>
      </w:r>
      <w:r w:rsidR="00094CB5">
        <w:rPr>
          <w:rFonts w:ascii="Times" w:hAnsi="Times"/>
          <w:sz w:val="24"/>
        </w:rPr>
        <w:t>l</w:t>
      </w:r>
      <w:r w:rsidRPr="00E34453">
        <w:rPr>
          <w:rFonts w:ascii="Times" w:hAnsi="Times"/>
          <w:sz w:val="24"/>
        </w:rPr>
        <w:t xml:space="preserve">ecture.  “Mom or </w:t>
      </w:r>
      <w:proofErr w:type="gramStart"/>
      <w:r w:rsidRPr="00E34453">
        <w:rPr>
          <w:rFonts w:ascii="Times" w:hAnsi="Times"/>
          <w:sz w:val="24"/>
        </w:rPr>
        <w:t>Monster?:</w:t>
      </w:r>
      <w:proofErr w:type="gramEnd"/>
      <w:r w:rsidRPr="00E34453">
        <w:rPr>
          <w:rFonts w:ascii="Times" w:hAnsi="Times"/>
          <w:sz w:val="24"/>
        </w:rPr>
        <w:t xml:space="preserve">  Kate Gosselin, Kris Kardashian Jenner, and </w:t>
      </w:r>
    </w:p>
    <w:p w14:paraId="74DE9502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‘Momagers’ on Reality TV.” Women’s Center, Brown University.  March 14, </w:t>
      </w:r>
    </w:p>
    <w:p w14:paraId="1A0773ED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2012.</w:t>
      </w:r>
    </w:p>
    <w:p w14:paraId="2AF70ADD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Guest </w:t>
      </w:r>
      <w:r w:rsidR="00094CB5">
        <w:rPr>
          <w:rFonts w:ascii="Times" w:hAnsi="Times"/>
          <w:sz w:val="24"/>
        </w:rPr>
        <w:t>s</w:t>
      </w:r>
      <w:r w:rsidRPr="00E34453">
        <w:rPr>
          <w:rFonts w:ascii="Times" w:hAnsi="Times"/>
          <w:sz w:val="24"/>
        </w:rPr>
        <w:t xml:space="preserve">peaker:  </w:t>
      </w:r>
      <w:proofErr w:type="spellStart"/>
      <w:r w:rsidRPr="00E34453">
        <w:rPr>
          <w:rFonts w:ascii="Times" w:hAnsi="Times"/>
          <w:sz w:val="24"/>
        </w:rPr>
        <w:t>Researchers@Work</w:t>
      </w:r>
      <w:proofErr w:type="spellEnd"/>
      <w:r w:rsidRPr="00E34453">
        <w:rPr>
          <w:rFonts w:ascii="Times" w:hAnsi="Times"/>
          <w:sz w:val="24"/>
        </w:rPr>
        <w:t xml:space="preserve">.  Association of Media Archivists, RMIT, </w:t>
      </w:r>
    </w:p>
    <w:p w14:paraId="626889DD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Melbourne, Australia.  December 6, 2011.</w:t>
      </w:r>
    </w:p>
    <w:p w14:paraId="5F7DCB5C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Public </w:t>
      </w:r>
      <w:r w:rsidR="00094CB5">
        <w:rPr>
          <w:rFonts w:ascii="Times" w:hAnsi="Times"/>
          <w:sz w:val="24"/>
        </w:rPr>
        <w:t>l</w:t>
      </w:r>
      <w:r w:rsidRPr="00E34453">
        <w:rPr>
          <w:rFonts w:ascii="Times" w:hAnsi="Times"/>
          <w:sz w:val="24"/>
        </w:rPr>
        <w:t>ecture</w:t>
      </w:r>
      <w:r w:rsidR="00094CB5">
        <w:rPr>
          <w:rFonts w:ascii="Times" w:hAnsi="Times"/>
          <w:sz w:val="24"/>
        </w:rPr>
        <w:t>. “</w:t>
      </w:r>
      <w:r w:rsidRPr="00E34453">
        <w:rPr>
          <w:rFonts w:ascii="Times" w:hAnsi="Times"/>
          <w:sz w:val="24"/>
        </w:rPr>
        <w:t xml:space="preserve">An Insult to </w:t>
      </w:r>
      <w:r w:rsidR="0038392B">
        <w:rPr>
          <w:rFonts w:ascii="Times" w:hAnsi="Times"/>
          <w:sz w:val="24"/>
        </w:rPr>
        <w:t>“</w:t>
      </w:r>
      <w:r w:rsidRPr="00E34453">
        <w:rPr>
          <w:rFonts w:ascii="Times" w:hAnsi="Times"/>
          <w:sz w:val="24"/>
        </w:rPr>
        <w:t>Normal</w:t>
      </w:r>
      <w:r w:rsidR="0038392B">
        <w:rPr>
          <w:rFonts w:ascii="Times" w:hAnsi="Times"/>
          <w:sz w:val="24"/>
        </w:rPr>
        <w:t>”</w:t>
      </w:r>
      <w:r w:rsidRPr="00E34453">
        <w:rPr>
          <w:rFonts w:ascii="Times" w:hAnsi="Times"/>
          <w:sz w:val="24"/>
        </w:rPr>
        <w:t xml:space="preserve"> Moms Everywhere:  Kate Gosselin and the </w:t>
      </w:r>
    </w:p>
    <w:p w14:paraId="77EF6DB9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Contested Terrain of Celebrity Motherhood.</w:t>
      </w:r>
      <w:r w:rsidR="00094CB5">
        <w:rPr>
          <w:rFonts w:ascii="Times" w:hAnsi="Times"/>
          <w:sz w:val="24"/>
        </w:rPr>
        <w:t>”</w:t>
      </w:r>
      <w:r w:rsidRPr="00E34453">
        <w:rPr>
          <w:rFonts w:ascii="Times" w:hAnsi="Times"/>
          <w:sz w:val="24"/>
        </w:rPr>
        <w:t xml:space="preserve">  Fellow, AFIRC (Australian Film </w:t>
      </w:r>
    </w:p>
    <w:p w14:paraId="3751423A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Institute Research Collection), RMIT, Melbourne, Australia.  December 7, 2011.</w:t>
      </w:r>
    </w:p>
    <w:p w14:paraId="436673D3" w14:textId="77777777" w:rsidR="00094CB5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Keynote</w:t>
      </w:r>
      <w:r w:rsidR="00094CB5">
        <w:rPr>
          <w:rFonts w:ascii="Times" w:hAnsi="Times"/>
          <w:sz w:val="24"/>
        </w:rPr>
        <w:t xml:space="preserve"> address. </w:t>
      </w:r>
      <w:r w:rsidRPr="00E34453">
        <w:rPr>
          <w:rFonts w:ascii="Times" w:hAnsi="Times"/>
          <w:sz w:val="24"/>
        </w:rPr>
        <w:t xml:space="preserve">“Transatlantic Tensions: Tall Poppies in the American Field of </w:t>
      </w:r>
    </w:p>
    <w:p w14:paraId="4C764DCD" w14:textId="77777777" w:rsidR="00094CB5" w:rsidRDefault="0070600E" w:rsidP="00094CB5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Dreams and the Gender Politics of Reality Television.”  Gender Cultures and </w:t>
      </w:r>
    </w:p>
    <w:p w14:paraId="71939DBE" w14:textId="77777777" w:rsidR="0070600E" w:rsidRPr="00E34453" w:rsidRDefault="0070600E" w:rsidP="00094CB5">
      <w:pPr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Reality TV.  University of Auckland, New Zealand. December 1-2, 2011.</w:t>
      </w:r>
    </w:p>
    <w:p w14:paraId="47176DEC" w14:textId="77777777" w:rsidR="009F2E41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Keynote</w:t>
      </w:r>
      <w:r w:rsidR="00094CB5">
        <w:rPr>
          <w:rFonts w:ascii="Times" w:hAnsi="Times"/>
          <w:sz w:val="24"/>
        </w:rPr>
        <w:t xml:space="preserve"> address.</w:t>
      </w:r>
      <w:r w:rsidRPr="00E34453">
        <w:rPr>
          <w:rFonts w:ascii="Times" w:hAnsi="Times"/>
          <w:sz w:val="24"/>
        </w:rPr>
        <w:t xml:space="preserve"> “The Aesthetics of Authenticity in an Age of Performativity:  Gender </w:t>
      </w:r>
    </w:p>
    <w:p w14:paraId="68E0BFCA" w14:textId="77777777" w:rsidR="009F2E41" w:rsidRPr="00E34453" w:rsidRDefault="009F2E41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Politics</w:t>
      </w:r>
      <w:r w:rsidRPr="00E34453">
        <w:rPr>
          <w:rFonts w:ascii="Times" w:hAnsi="Times"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 xml:space="preserve">and Reality TV.”  Gender Politics &amp; Reality TV. University College, </w:t>
      </w:r>
    </w:p>
    <w:p w14:paraId="112A860C" w14:textId="77777777" w:rsidR="0070600E" w:rsidRPr="00E34453" w:rsidRDefault="009F2E41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Dublin, Ireland.  August 25-27, 2011.</w:t>
      </w:r>
    </w:p>
    <w:p w14:paraId="27652FC9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Symposium </w:t>
      </w:r>
      <w:r w:rsidR="00094CB5">
        <w:rPr>
          <w:rFonts w:ascii="Times" w:hAnsi="Times"/>
          <w:sz w:val="24"/>
        </w:rPr>
        <w:t>p</w:t>
      </w:r>
      <w:r w:rsidRPr="00E34453">
        <w:rPr>
          <w:rFonts w:ascii="Times" w:hAnsi="Times"/>
          <w:sz w:val="24"/>
        </w:rPr>
        <w:t>articipant</w:t>
      </w:r>
      <w:r w:rsidR="00094CB5">
        <w:rPr>
          <w:rFonts w:ascii="Times" w:hAnsi="Times"/>
          <w:sz w:val="24"/>
        </w:rPr>
        <w:t>.</w:t>
      </w:r>
      <w:r w:rsidRPr="00E34453">
        <w:rPr>
          <w:rFonts w:ascii="Times" w:hAnsi="Times"/>
          <w:sz w:val="24"/>
        </w:rPr>
        <w:t xml:space="preserve"> “Celebrity Identity Crisis ala Oprah:  Destined for Fame vs. </w:t>
      </w:r>
    </w:p>
    <w:p w14:paraId="6FE6F90D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Destined for Motherhood.”  Global Oprah:  Celebrity as Transnational Icon. Yale </w:t>
      </w:r>
    </w:p>
    <w:p w14:paraId="0AED490F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University.  February 24-26, 2011.</w:t>
      </w:r>
    </w:p>
    <w:p w14:paraId="4C187620" w14:textId="77777777" w:rsidR="00F62513" w:rsidRPr="00E34453" w:rsidRDefault="0070600E" w:rsidP="00E214BA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Interviewed for </w:t>
      </w:r>
      <w:r w:rsidR="00F62513" w:rsidRPr="00E34453">
        <w:rPr>
          <w:rFonts w:ascii="Times" w:hAnsi="Times"/>
          <w:i/>
          <w:sz w:val="24"/>
          <w:szCs w:val="24"/>
        </w:rPr>
        <w:t xml:space="preserve">Brand New You:  Makeover Television and the American Dream </w:t>
      </w:r>
    </w:p>
    <w:p w14:paraId="617893DF" w14:textId="77777777" w:rsidR="00F62513" w:rsidRPr="00E34453" w:rsidRDefault="00F62513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>(2015)</w:t>
      </w:r>
      <w:r w:rsidR="0070600E" w:rsidRPr="00E34453">
        <w:rPr>
          <w:rFonts w:ascii="Times" w:hAnsi="Times"/>
          <w:sz w:val="24"/>
          <w:szCs w:val="24"/>
        </w:rPr>
        <w:t>, a</w:t>
      </w:r>
      <w:r w:rsidRPr="00E34453">
        <w:rPr>
          <w:rFonts w:ascii="Times" w:hAnsi="Times"/>
          <w:sz w:val="24"/>
          <w:szCs w:val="24"/>
        </w:rPr>
        <w:t xml:space="preserve"> </w:t>
      </w:r>
      <w:r w:rsidR="0070600E" w:rsidRPr="00E34453">
        <w:rPr>
          <w:rFonts w:ascii="Times" w:hAnsi="Times"/>
          <w:sz w:val="24"/>
          <w:szCs w:val="24"/>
        </w:rPr>
        <w:t xml:space="preserve">documentary on selfhood and reality TV.  </w:t>
      </w:r>
      <w:r w:rsidR="0070600E" w:rsidRPr="00E34453">
        <w:rPr>
          <w:rFonts w:ascii="Times" w:hAnsi="Times"/>
          <w:sz w:val="24"/>
        </w:rPr>
        <w:t xml:space="preserve">Producer and director, </w:t>
      </w:r>
    </w:p>
    <w:p w14:paraId="69CDC194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>Katherine Sender.  Philadelphia, PA.  October 2010.</w:t>
      </w:r>
    </w:p>
    <w:p w14:paraId="1588365E" w14:textId="77777777" w:rsidR="00094CB5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Invited lecture.  </w:t>
      </w:r>
      <w:r w:rsidRPr="00E34453">
        <w:rPr>
          <w:rFonts w:ascii="Times" w:hAnsi="Times"/>
          <w:sz w:val="24"/>
        </w:rPr>
        <w:t xml:space="preserve">“The American Dream Gets a Makeover:  Class, Citizenship, and </w:t>
      </w:r>
    </w:p>
    <w:p w14:paraId="259A6155" w14:textId="77777777" w:rsidR="00094CB5" w:rsidRDefault="0070600E" w:rsidP="00094CB5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Celebrity on Makeover TV.”  The Annenberg School, Philadelphia, Pennsylvania.  </w:t>
      </w:r>
    </w:p>
    <w:p w14:paraId="2E94C1A9" w14:textId="77777777" w:rsidR="0070600E" w:rsidRPr="00E34453" w:rsidRDefault="0070600E" w:rsidP="00094CB5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October 1, 2010.</w:t>
      </w:r>
    </w:p>
    <w:p w14:paraId="1BD64AB0" w14:textId="77777777" w:rsidR="00094CB5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Invited lecture. </w:t>
      </w:r>
      <w:r w:rsidRPr="00E34453">
        <w:rPr>
          <w:rFonts w:ascii="Times" w:hAnsi="Times"/>
          <w:sz w:val="24"/>
        </w:rPr>
        <w:t xml:space="preserve">“Makeover Nation:  Creating the Neoliberal Citizen on Makeover TV.”  </w:t>
      </w:r>
    </w:p>
    <w:p w14:paraId="06FBF0B2" w14:textId="77777777" w:rsidR="0070600E" w:rsidRPr="00094CB5" w:rsidRDefault="0070600E" w:rsidP="00094CB5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University</w:t>
      </w:r>
      <w:r w:rsidR="00094CB5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sz w:val="24"/>
        </w:rPr>
        <w:t>of Melbourne, Australia.  May 5, 2007.</w:t>
      </w:r>
    </w:p>
    <w:p w14:paraId="0A4D9D55" w14:textId="77777777" w:rsidR="00094CB5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Invited lecture. </w:t>
      </w:r>
      <w:r w:rsidRPr="00E34453">
        <w:rPr>
          <w:rFonts w:ascii="Times" w:hAnsi="Times"/>
          <w:sz w:val="24"/>
        </w:rPr>
        <w:t xml:space="preserve">“Women on the Verge of a Masculine Breakdown:  Moms, Toms, </w:t>
      </w:r>
      <w:proofErr w:type="spellStart"/>
      <w:r w:rsidRPr="00E34453">
        <w:rPr>
          <w:rFonts w:ascii="Times" w:hAnsi="Times"/>
          <w:sz w:val="24"/>
        </w:rPr>
        <w:t>Hets</w:t>
      </w:r>
      <w:proofErr w:type="spellEnd"/>
      <w:r w:rsidRPr="00E34453">
        <w:rPr>
          <w:rFonts w:ascii="Times" w:hAnsi="Times"/>
          <w:sz w:val="24"/>
        </w:rPr>
        <w:t xml:space="preserve">, </w:t>
      </w:r>
    </w:p>
    <w:p w14:paraId="5E996FFD" w14:textId="77777777" w:rsidR="00E34453" w:rsidRPr="00094CB5" w:rsidRDefault="0070600E" w:rsidP="00094CB5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and Trans on Makeover TV.”  Miami University of Ohio, March 29, 2007.</w:t>
      </w:r>
    </w:p>
    <w:p w14:paraId="3F6A19E6" w14:textId="77777777" w:rsidR="00094CB5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• </w:t>
      </w:r>
      <w:r w:rsidR="00094CB5">
        <w:rPr>
          <w:rFonts w:ascii="Times" w:hAnsi="Times"/>
          <w:sz w:val="24"/>
        </w:rPr>
        <w:t xml:space="preserve">Symposium participant. </w:t>
      </w:r>
      <w:r w:rsidRPr="00E34453">
        <w:rPr>
          <w:rFonts w:ascii="Times" w:hAnsi="Times"/>
          <w:sz w:val="24"/>
        </w:rPr>
        <w:t xml:space="preserve">“Televisual Transformations:  Makeovers, The Body, and the </w:t>
      </w:r>
    </w:p>
    <w:p w14:paraId="64704FFD" w14:textId="77777777" w:rsidR="00094CB5" w:rsidRDefault="0070600E" w:rsidP="00094CB5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Politics of </w:t>
      </w:r>
      <w:r w:rsidR="00094CB5">
        <w:rPr>
          <w:rFonts w:ascii="Times" w:hAnsi="Times"/>
          <w:sz w:val="24"/>
        </w:rPr>
        <w:t>‘</w:t>
      </w:r>
      <w:r w:rsidRPr="00E34453">
        <w:rPr>
          <w:rFonts w:ascii="Times" w:hAnsi="Times"/>
          <w:sz w:val="24"/>
        </w:rPr>
        <w:t>Personal</w:t>
      </w:r>
      <w:r w:rsidR="00094CB5">
        <w:rPr>
          <w:rFonts w:ascii="Times" w:hAnsi="Times"/>
          <w:sz w:val="24"/>
        </w:rPr>
        <w:t>’</w:t>
      </w:r>
      <w:r w:rsidRPr="00E34453">
        <w:rPr>
          <w:rFonts w:ascii="Times" w:hAnsi="Times"/>
          <w:sz w:val="24"/>
        </w:rPr>
        <w:t xml:space="preserve"> Change.”  Presentation as part of an invited symposium, </w:t>
      </w:r>
    </w:p>
    <w:p w14:paraId="43B98908" w14:textId="77777777" w:rsidR="00094CB5" w:rsidRDefault="0070600E" w:rsidP="00094CB5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Surgical Solutions:  Identity, Embodiment, and the Mainstreaming of Cosmetic </w:t>
      </w:r>
    </w:p>
    <w:p w14:paraId="3FCAD5DE" w14:textId="77777777" w:rsidR="0070600E" w:rsidRPr="00E34453" w:rsidRDefault="0070600E" w:rsidP="00094CB5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Surgery. McGill University, Montreal, Canada.  March 5-8, 2006.</w:t>
      </w:r>
    </w:p>
    <w:p w14:paraId="637B76F2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Interviewed for </w:t>
      </w:r>
      <w:r w:rsidRPr="00E34453">
        <w:rPr>
          <w:rFonts w:ascii="Times" w:hAnsi="Times"/>
          <w:i/>
          <w:sz w:val="24"/>
        </w:rPr>
        <w:t>Cutting the Real</w:t>
      </w:r>
      <w:r w:rsidRPr="00E34453">
        <w:rPr>
          <w:rFonts w:ascii="Times" w:hAnsi="Times"/>
          <w:sz w:val="24"/>
        </w:rPr>
        <w:t>, a documentary on women and body image.</w:t>
      </w:r>
    </w:p>
    <w:p w14:paraId="128EFED4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Producer and director, Bernadette </w:t>
      </w:r>
      <w:proofErr w:type="spellStart"/>
      <w:r w:rsidRPr="00E34453">
        <w:rPr>
          <w:rFonts w:ascii="Times" w:hAnsi="Times"/>
          <w:sz w:val="24"/>
        </w:rPr>
        <w:t>Wegenstein</w:t>
      </w:r>
      <w:proofErr w:type="spellEnd"/>
      <w:r w:rsidRPr="00E34453">
        <w:rPr>
          <w:rFonts w:ascii="Times" w:hAnsi="Times"/>
          <w:sz w:val="24"/>
        </w:rPr>
        <w:t>.  Chicago, IL. November 2005.</w:t>
      </w:r>
    </w:p>
    <w:p w14:paraId="12D2C77C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Invited lecture. </w:t>
      </w:r>
      <w:r w:rsidRPr="00E34453">
        <w:rPr>
          <w:rFonts w:ascii="Times" w:hAnsi="Times"/>
          <w:sz w:val="24"/>
        </w:rPr>
        <w:t>“Trends in Gender Studies in the United States.”  I</w:t>
      </w:r>
      <w:r w:rsidR="00094CB5">
        <w:rPr>
          <w:rFonts w:ascii="Times" w:hAnsi="Times"/>
          <w:sz w:val="24"/>
        </w:rPr>
        <w:t xml:space="preserve">U </w:t>
      </w:r>
      <w:r w:rsidRPr="00E34453">
        <w:rPr>
          <w:rFonts w:ascii="Times" w:hAnsi="Times"/>
          <w:sz w:val="24"/>
        </w:rPr>
        <w:t xml:space="preserve">faculty </w:t>
      </w:r>
    </w:p>
    <w:p w14:paraId="3B3BA9ED" w14:textId="77777777" w:rsidR="0070600E" w:rsidRPr="00E34453" w:rsidRDefault="00094CB5" w:rsidP="00E214BA">
      <w:pPr>
        <w:spacing w:after="0" w:line="240" w:lineRule="auto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70600E" w:rsidRPr="00E34453">
        <w:rPr>
          <w:rFonts w:ascii="Times" w:hAnsi="Times"/>
          <w:sz w:val="24"/>
        </w:rPr>
        <w:t>xchange</w:t>
      </w:r>
      <w:r>
        <w:rPr>
          <w:rFonts w:ascii="Times" w:hAnsi="Times"/>
          <w:sz w:val="24"/>
        </w:rPr>
        <w:t xml:space="preserve"> with</w:t>
      </w:r>
      <w:r w:rsidR="0070600E" w:rsidRPr="00E34453">
        <w:rPr>
          <w:rFonts w:ascii="Times" w:hAnsi="Times"/>
          <w:sz w:val="24"/>
        </w:rPr>
        <w:t xml:space="preserve"> Nankai University, Tianjin, China. June 2005.</w:t>
      </w:r>
    </w:p>
    <w:p w14:paraId="7AF2C6A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Keynote address.  </w:t>
      </w:r>
      <w:r w:rsidRPr="00E34453">
        <w:rPr>
          <w:rFonts w:ascii="Times" w:hAnsi="Times"/>
          <w:sz w:val="24"/>
        </w:rPr>
        <w:t xml:space="preserve">“Femininity Made Over.” University of Kentucky, President’s </w:t>
      </w:r>
    </w:p>
    <w:p w14:paraId="4EBCFC64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Commission on Women annual conference, May 12, 2004.</w:t>
      </w:r>
    </w:p>
    <w:p w14:paraId="432B79D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5EE346C" w14:textId="77777777" w:rsidR="00C46BDB" w:rsidRPr="00E34453" w:rsidRDefault="00B43A4A" w:rsidP="00E214BA">
      <w:pPr>
        <w:spacing w:after="0" w:line="24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Presentations (a</w:t>
      </w:r>
      <w:r w:rsidR="0070600E" w:rsidRPr="00E34453">
        <w:rPr>
          <w:rFonts w:ascii="Times" w:hAnsi="Times"/>
          <w:b/>
          <w:sz w:val="24"/>
        </w:rPr>
        <w:t xml:space="preserve">t Indiana University and </w:t>
      </w:r>
      <w:r>
        <w:rPr>
          <w:rFonts w:ascii="Times" w:hAnsi="Times"/>
          <w:b/>
          <w:sz w:val="24"/>
        </w:rPr>
        <w:t xml:space="preserve">in </w:t>
      </w:r>
      <w:r w:rsidR="0070600E" w:rsidRPr="00E34453">
        <w:rPr>
          <w:rFonts w:ascii="Times" w:hAnsi="Times"/>
          <w:b/>
          <w:sz w:val="24"/>
        </w:rPr>
        <w:t>Bloomington, Indiana</w:t>
      </w:r>
      <w:r>
        <w:rPr>
          <w:rFonts w:ascii="Times" w:hAnsi="Times"/>
          <w:b/>
          <w:sz w:val="24"/>
        </w:rPr>
        <w:t>)</w:t>
      </w:r>
      <w:r w:rsidR="0070600E" w:rsidRPr="00E34453">
        <w:rPr>
          <w:rFonts w:ascii="Times" w:hAnsi="Times"/>
          <w:b/>
          <w:sz w:val="24"/>
        </w:rPr>
        <w:t>:</w:t>
      </w:r>
    </w:p>
    <w:p w14:paraId="4E5E1516" w14:textId="77777777" w:rsidR="001B03FC" w:rsidRPr="00E34453" w:rsidRDefault="001B03FC" w:rsidP="00E214BA">
      <w:pPr>
        <w:spacing w:after="0" w:line="240" w:lineRule="auto"/>
        <w:rPr>
          <w:rFonts w:ascii="Times" w:hAnsi="Times" w:cs="Calibri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• “</w:t>
      </w:r>
      <w:r w:rsidRPr="00E34453">
        <w:rPr>
          <w:rFonts w:ascii="Times" w:hAnsi="Times" w:cs="Calibri"/>
          <w:sz w:val="24"/>
          <w:szCs w:val="24"/>
        </w:rPr>
        <w:t xml:space="preserve">Mediated Mormon Polygamy and the Recalibrated Rescue Narrative.”  Indiana </w:t>
      </w:r>
    </w:p>
    <w:p w14:paraId="0A5BBE98" w14:textId="77777777" w:rsidR="00152D95" w:rsidRPr="00E34453" w:rsidRDefault="001B03FC" w:rsidP="00E214BA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 w:cs="Calibri"/>
          <w:sz w:val="24"/>
          <w:szCs w:val="24"/>
        </w:rPr>
        <w:t>University Media School.  September 9, 2016.</w:t>
      </w:r>
    </w:p>
    <w:p w14:paraId="7CAB7946" w14:textId="77777777" w:rsidR="007E7FCB" w:rsidRPr="00E34453" w:rsidRDefault="007E7FCB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“SSA vs. Gay:  Mediated Mormonism and the Politics of Desire.”  Department of </w:t>
      </w:r>
    </w:p>
    <w:p w14:paraId="59586B23" w14:textId="77777777" w:rsidR="007E7FCB" w:rsidRDefault="007E7FCB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Gender Studies Colloquium Lecture.  February 27, 2015.</w:t>
      </w:r>
    </w:p>
    <w:p w14:paraId="30130F88" w14:textId="77777777" w:rsidR="00B73377" w:rsidRDefault="00B73377" w:rsidP="00B73377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Keynote address.  “Trash Talk:  The Gender Politics of Reality TV.”  Reality </w:t>
      </w:r>
    </w:p>
    <w:p w14:paraId="6647AADF" w14:textId="77777777" w:rsidR="00B73377" w:rsidRPr="00E34453" w:rsidRDefault="00B73377" w:rsidP="00B73377">
      <w:pPr>
        <w:spacing w:after="0" w:line="240" w:lineRule="auto"/>
        <w:ind w:firstLine="720"/>
        <w:rPr>
          <w:rFonts w:ascii="Times" w:hAnsi="Times"/>
          <w:b/>
          <w:sz w:val="24"/>
        </w:rPr>
      </w:pPr>
      <w:proofErr w:type="spellStart"/>
      <w:r>
        <w:rPr>
          <w:rFonts w:ascii="Times" w:hAnsi="Times"/>
          <w:sz w:val="24"/>
        </w:rPr>
        <w:t>Gendervision</w:t>
      </w:r>
      <w:proofErr w:type="spellEnd"/>
      <w:r>
        <w:rPr>
          <w:rFonts w:ascii="Times" w:hAnsi="Times"/>
          <w:sz w:val="24"/>
        </w:rPr>
        <w:t xml:space="preserve">.  Bloomington, Indiana.  April 26 and 27, 2013.  </w:t>
      </w:r>
    </w:p>
    <w:p w14:paraId="66731E60" w14:textId="77777777" w:rsidR="009F2E41" w:rsidRPr="00E34453" w:rsidRDefault="0070600E" w:rsidP="00E214BA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 xml:space="preserve">• Featured Speaker.  Symposium: </w:t>
      </w:r>
      <w:r w:rsidRPr="00E34453">
        <w:rPr>
          <w:rFonts w:ascii="Times" w:hAnsi="Times"/>
          <w:sz w:val="24"/>
          <w:szCs w:val="26"/>
        </w:rPr>
        <w:t xml:space="preserve">“Our Mormon Moment:  A Roundtable on </w:t>
      </w:r>
    </w:p>
    <w:p w14:paraId="69614242" w14:textId="77777777" w:rsidR="009F2E41" w:rsidRPr="00E34453" w:rsidRDefault="009F2E41" w:rsidP="00E214BA">
      <w:pPr>
        <w:spacing w:after="0" w:line="240" w:lineRule="auto"/>
        <w:rPr>
          <w:rFonts w:ascii="Times" w:hAnsi="Times"/>
          <w:i/>
          <w:sz w:val="24"/>
          <w:szCs w:val="26"/>
        </w:rPr>
      </w:pPr>
      <w:r w:rsidRPr="00E34453">
        <w:rPr>
          <w:rFonts w:ascii="Times" w:hAnsi="Times"/>
          <w:sz w:val="24"/>
          <w:szCs w:val="26"/>
        </w:rPr>
        <w:tab/>
      </w:r>
      <w:r w:rsidR="0070600E" w:rsidRPr="00E34453">
        <w:rPr>
          <w:rFonts w:ascii="Times" w:hAnsi="Times"/>
          <w:sz w:val="24"/>
          <w:szCs w:val="26"/>
        </w:rPr>
        <w:t xml:space="preserve">Mormonism in Contemporary America, in Honor of Paul </w:t>
      </w:r>
      <w:proofErr w:type="spellStart"/>
      <w:r w:rsidR="0070600E" w:rsidRPr="00E34453">
        <w:rPr>
          <w:rFonts w:ascii="Times" w:hAnsi="Times"/>
          <w:sz w:val="24"/>
          <w:szCs w:val="26"/>
        </w:rPr>
        <w:t>Gutjahr’s</w:t>
      </w:r>
      <w:proofErr w:type="spellEnd"/>
      <w:r w:rsidR="0070600E" w:rsidRPr="00E34453">
        <w:rPr>
          <w:rFonts w:ascii="Times" w:hAnsi="Times"/>
          <w:sz w:val="24"/>
          <w:szCs w:val="26"/>
        </w:rPr>
        <w:t xml:space="preserve"> </w:t>
      </w:r>
      <w:r w:rsidR="0070600E" w:rsidRPr="00E34453">
        <w:rPr>
          <w:rFonts w:ascii="Times" w:hAnsi="Times"/>
          <w:i/>
          <w:sz w:val="24"/>
          <w:szCs w:val="26"/>
        </w:rPr>
        <w:t xml:space="preserve">The Book of </w:t>
      </w:r>
    </w:p>
    <w:p w14:paraId="5337C1B5" w14:textId="77777777" w:rsidR="009F2E41" w:rsidRPr="00E34453" w:rsidRDefault="009F2E41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  <w:szCs w:val="26"/>
        </w:rPr>
        <w:tab/>
      </w:r>
      <w:r w:rsidR="0070600E" w:rsidRPr="00E34453">
        <w:rPr>
          <w:rFonts w:ascii="Times" w:hAnsi="Times"/>
          <w:i/>
          <w:sz w:val="24"/>
          <w:szCs w:val="26"/>
        </w:rPr>
        <w:t>Mormon: A Biography</w:t>
      </w:r>
      <w:r w:rsidR="0070600E" w:rsidRPr="00E34453">
        <w:rPr>
          <w:rFonts w:ascii="Times" w:hAnsi="Times"/>
          <w:sz w:val="24"/>
          <w:szCs w:val="26"/>
        </w:rPr>
        <w:t>.</w:t>
      </w:r>
      <w:r w:rsidR="0070600E" w:rsidRPr="00E34453">
        <w:rPr>
          <w:rFonts w:ascii="Times" w:hAnsi="Times"/>
          <w:sz w:val="24"/>
        </w:rPr>
        <w:t xml:space="preserve"> College Arts and Humanities Institute.  October 31, </w:t>
      </w:r>
    </w:p>
    <w:p w14:paraId="1D0F0D87" w14:textId="77777777" w:rsidR="0070600E" w:rsidRPr="00E34453" w:rsidRDefault="009F2E41" w:rsidP="00E214BA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2012.</w:t>
      </w:r>
    </w:p>
    <w:p w14:paraId="6586C689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Indiana University Media Arts and Sciences Speaker Series, with Katherine Sender.  </w:t>
      </w:r>
    </w:p>
    <w:p w14:paraId="7E7B7572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November 11, 2011.</w:t>
      </w:r>
    </w:p>
    <w:p w14:paraId="61558408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Public Lecture.  “Desperately Beautiful:  Forever Perfect.”  </w:t>
      </w:r>
      <w:proofErr w:type="spellStart"/>
      <w:r w:rsidRPr="00E34453">
        <w:rPr>
          <w:rFonts w:ascii="Times" w:hAnsi="Times"/>
          <w:sz w:val="24"/>
        </w:rPr>
        <w:t>Pictura</w:t>
      </w:r>
      <w:proofErr w:type="spellEnd"/>
      <w:r w:rsidRPr="00E34453">
        <w:rPr>
          <w:rFonts w:ascii="Times" w:hAnsi="Times"/>
          <w:sz w:val="24"/>
        </w:rPr>
        <w:t xml:space="preserve"> Gallery, </w:t>
      </w:r>
    </w:p>
    <w:p w14:paraId="28B71D38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Bloomington.  September 7, 2011.</w:t>
      </w:r>
    </w:p>
    <w:p w14:paraId="13E8BFEB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Public Lecture.  “To be Manly is to be Manmade.”   </w:t>
      </w:r>
      <w:proofErr w:type="spellStart"/>
      <w:r w:rsidRPr="00E34453">
        <w:rPr>
          <w:rFonts w:ascii="Times" w:hAnsi="Times"/>
          <w:sz w:val="24"/>
        </w:rPr>
        <w:t>Pictura</w:t>
      </w:r>
      <w:proofErr w:type="spellEnd"/>
      <w:r w:rsidRPr="00E34453">
        <w:rPr>
          <w:rFonts w:ascii="Times" w:hAnsi="Times"/>
          <w:sz w:val="24"/>
        </w:rPr>
        <w:t xml:space="preserve"> Gallery, </w:t>
      </w:r>
    </w:p>
    <w:p w14:paraId="6317544A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Bloomington.  June 8, 2011.</w:t>
      </w:r>
    </w:p>
    <w:p w14:paraId="11098463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Speaker.  “Why Centuries?” A Forum sponsored by the Eighteenth-Century Studies </w:t>
      </w:r>
    </w:p>
    <w:p w14:paraId="352873DA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Center and the Nineteenth-Century Studies Center.  December 9, 2010.</w:t>
      </w:r>
    </w:p>
    <w:p w14:paraId="6BF13A46" w14:textId="77777777" w:rsidR="009F2E41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Featured Speaker.  “Transformation Nation:  The American Dream and Makeover </w:t>
      </w:r>
    </w:p>
    <w:p w14:paraId="20558598" w14:textId="77777777" w:rsidR="0070600E" w:rsidRPr="00E34453" w:rsidRDefault="009F2E41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TV.”  Mini-University, Indiana University.  June 23, 2010.</w:t>
      </w:r>
    </w:p>
    <w:p w14:paraId="0BF2DCEE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Panelist.  “The Legacy of Martha Graham:  Pre-Concert Dance Talk.  Interdisciplinary </w:t>
      </w:r>
    </w:p>
    <w:p w14:paraId="7F125F96" w14:textId="77777777" w:rsidR="0070600E" w:rsidRPr="00E34453" w:rsidRDefault="0070600E" w:rsidP="00E214BA">
      <w:pPr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ab/>
        <w:t>Perspectives.”  Indiana University.  January 15, 2010.</w:t>
      </w:r>
    </w:p>
    <w:p w14:paraId="7EEA087B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“By Any Other Name:  Metaphor and the Recalcitrant Body.”  Center for the </w:t>
      </w:r>
    </w:p>
    <w:p w14:paraId="735454C9" w14:textId="77777777" w:rsidR="0070600E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Integrative Study of Animal Behavior.  Indiana University. March 11, 2009.</w:t>
      </w:r>
    </w:p>
    <w:p w14:paraId="054597D6" w14:textId="77777777" w:rsidR="00E34453" w:rsidRDefault="00E34453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“Hot Buttered Television Made in China:  Moral Contaminants, Foreign Contagions, </w:t>
      </w:r>
    </w:p>
    <w:p w14:paraId="59DEA71C" w14:textId="77777777" w:rsidR="00E34453" w:rsidRDefault="00E34453" w:rsidP="00E34453">
      <w:pPr>
        <w:spacing w:after="0" w:line="240" w:lineRule="auto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Embodied Excess.”  Indiana University Cultural Studies Conference:  </w:t>
      </w:r>
    </w:p>
    <w:p w14:paraId="4DBDCA1E" w14:textId="77777777" w:rsidR="009C0ACF" w:rsidRDefault="00E34453" w:rsidP="009C0ACF">
      <w:pPr>
        <w:spacing w:after="0" w:line="240" w:lineRule="auto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Food/Culture.  Bloomington, Indiana.  February 8-9, 2008.  </w:t>
      </w:r>
    </w:p>
    <w:p w14:paraId="04FFBECA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“‘I’m Me Now!’ Subjects, Citizens, and Celebrities on Makeover TV.” IU Cultural </w:t>
      </w:r>
    </w:p>
    <w:p w14:paraId="6246EF59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Studies Forum, November 30, 2007.</w:t>
      </w:r>
    </w:p>
    <w:p w14:paraId="56590A5D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proofErr w:type="gramStart"/>
      <w:r w:rsidRPr="00E34453">
        <w:rPr>
          <w:rFonts w:ascii="Times" w:hAnsi="Times"/>
          <w:sz w:val="24"/>
        </w:rPr>
        <w:t>•  “</w:t>
      </w:r>
      <w:proofErr w:type="gramEnd"/>
      <w:r w:rsidRPr="00E34453">
        <w:rPr>
          <w:rFonts w:ascii="Times" w:hAnsi="Times"/>
          <w:sz w:val="24"/>
        </w:rPr>
        <w:t>Hegemonic Masculinity.”  Presentation as part of the 23</w:t>
      </w:r>
      <w:r w:rsidRPr="00E34453">
        <w:rPr>
          <w:rFonts w:ascii="Times" w:hAnsi="Times"/>
          <w:sz w:val="24"/>
          <w:vertAlign w:val="superscript"/>
        </w:rPr>
        <w:t>rd</w:t>
      </w:r>
      <w:r w:rsidRPr="00E34453">
        <w:rPr>
          <w:rFonts w:ascii="Times" w:hAnsi="Times"/>
          <w:sz w:val="24"/>
        </w:rPr>
        <w:t xml:space="preserve"> Annual Spring Symposium, </w:t>
      </w:r>
    </w:p>
    <w:p w14:paraId="30EF743E" w14:textId="77777777" w:rsidR="0070600E" w:rsidRPr="00E34453" w:rsidRDefault="0070600E" w:rsidP="00E214B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>Indiana University.  May 26, 2005.</w:t>
      </w:r>
    </w:p>
    <w:p w14:paraId="6D4B3BEC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A46BEEC" w14:textId="77777777" w:rsidR="009101E1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u w:val="single"/>
        </w:rPr>
        <w:t>Competitive Conference Presentations</w:t>
      </w:r>
      <w:r w:rsidRPr="00E34453">
        <w:rPr>
          <w:rFonts w:ascii="Times" w:hAnsi="Times"/>
          <w:b/>
          <w:sz w:val="24"/>
        </w:rPr>
        <w:t xml:space="preserve"> </w:t>
      </w:r>
      <w:r w:rsidRPr="00E34453">
        <w:rPr>
          <w:rFonts w:ascii="Times" w:hAnsi="Times"/>
          <w:sz w:val="24"/>
        </w:rPr>
        <w:t>(selected)</w:t>
      </w:r>
    </w:p>
    <w:p w14:paraId="07175D0C" w14:textId="7593A06B" w:rsidR="000237B2" w:rsidRDefault="000237B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Pr="000237B2">
        <w:rPr>
          <w:rFonts w:ascii="Times" w:hAnsi="Times"/>
          <w:b/>
          <w:bCs/>
          <w:sz w:val="24"/>
        </w:rPr>
        <w:t>Society for Cinema and Media Studies Conference</w:t>
      </w:r>
      <w:r>
        <w:rPr>
          <w:rFonts w:ascii="Times" w:hAnsi="Times"/>
          <w:sz w:val="24"/>
        </w:rPr>
        <w:t xml:space="preserve">.  “The Conundrum of Ethical Parenting on </w:t>
      </w:r>
      <w:r w:rsidRPr="000237B2">
        <w:rPr>
          <w:rFonts w:ascii="Times" w:hAnsi="Times"/>
          <w:i/>
          <w:iCs w:val="0"/>
          <w:sz w:val="24"/>
        </w:rPr>
        <w:t>The Americans</w:t>
      </w:r>
      <w:r>
        <w:rPr>
          <w:rFonts w:ascii="Times" w:hAnsi="Times"/>
          <w:sz w:val="24"/>
        </w:rPr>
        <w:t xml:space="preserve">.”  </w:t>
      </w:r>
      <w:r w:rsidR="001519E3">
        <w:rPr>
          <w:rFonts w:ascii="Times" w:hAnsi="Times"/>
          <w:sz w:val="24"/>
        </w:rPr>
        <w:t>March 15-17</w:t>
      </w:r>
      <w:r>
        <w:rPr>
          <w:rFonts w:ascii="Times" w:hAnsi="Times"/>
          <w:sz w:val="24"/>
        </w:rPr>
        <w:t>, 202</w:t>
      </w:r>
      <w:r w:rsidR="00685428">
        <w:rPr>
          <w:rFonts w:ascii="Times" w:hAnsi="Times"/>
          <w:sz w:val="24"/>
        </w:rPr>
        <w:t>1.  Online conference.</w:t>
      </w:r>
    </w:p>
    <w:p w14:paraId="26594BD6" w14:textId="77777777" w:rsidR="004857B7" w:rsidRPr="00E34453" w:rsidRDefault="004857B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Pr="004857B7">
        <w:rPr>
          <w:rFonts w:ascii="Times" w:hAnsi="Times"/>
          <w:b/>
          <w:bCs/>
          <w:sz w:val="24"/>
        </w:rPr>
        <w:t>Aging and Social Change.</w:t>
      </w:r>
      <w:r>
        <w:rPr>
          <w:rFonts w:ascii="Times" w:hAnsi="Times"/>
          <w:sz w:val="24"/>
        </w:rPr>
        <w:t xml:space="preserve">  “Age as the New American Exceptionalism.”  Vienna, Austria.  September 16-18, 2019.</w:t>
      </w:r>
    </w:p>
    <w:p w14:paraId="4ABF063E" w14:textId="77777777" w:rsidR="00A03789" w:rsidRPr="00A03789" w:rsidRDefault="00A03789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F40113">
        <w:rPr>
          <w:rFonts w:ascii="Times" w:hAnsi="Times"/>
          <w:b/>
          <w:sz w:val="24"/>
          <w:szCs w:val="24"/>
        </w:rPr>
        <w:t>•</w:t>
      </w:r>
      <w:r>
        <w:rPr>
          <w:rFonts w:ascii="Times" w:hAnsi="Times"/>
          <w:b/>
          <w:sz w:val="24"/>
          <w:szCs w:val="24"/>
        </w:rPr>
        <w:t xml:space="preserve"> National Women’s Studies Association.   </w:t>
      </w:r>
      <w:r>
        <w:rPr>
          <w:rFonts w:ascii="Times" w:hAnsi="Times"/>
          <w:sz w:val="24"/>
          <w:szCs w:val="24"/>
        </w:rPr>
        <w:t xml:space="preserve">“Roundtable on the Academic Job Market.”  </w:t>
      </w:r>
      <w:r>
        <w:rPr>
          <w:rFonts w:ascii="Times" w:hAnsi="Times"/>
          <w:sz w:val="24"/>
        </w:rPr>
        <w:t>Atlanta, Georgia.  November 10-12, 2018.</w:t>
      </w:r>
    </w:p>
    <w:p w14:paraId="1D5F4687" w14:textId="77777777" w:rsidR="004E63A8" w:rsidRPr="00E34453" w:rsidRDefault="0075011B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b/>
          <w:sz w:val="24"/>
          <w:szCs w:val="24"/>
        </w:rPr>
        <w:t>• 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</w:t>
      </w:r>
      <w:r w:rsidRPr="00E34453">
        <w:rPr>
          <w:rFonts w:ascii="Times" w:hAnsi="Times"/>
          <w:sz w:val="24"/>
          <w:szCs w:val="24"/>
        </w:rPr>
        <w:t xml:space="preserve">  “</w:t>
      </w:r>
      <w:r w:rsidRPr="00E34453">
        <w:rPr>
          <w:rFonts w:ascii="Times" w:hAnsi="Times" w:cs="Calibri"/>
          <w:sz w:val="24"/>
          <w:szCs w:val="24"/>
        </w:rPr>
        <w:t xml:space="preserve">Flipping the Scripts on Gender, Sexuality, and Aging: </w:t>
      </w:r>
      <w:r w:rsidRPr="00E34453">
        <w:rPr>
          <w:rFonts w:ascii="Times" w:hAnsi="Times" w:cs="Calibri"/>
          <w:i/>
          <w:iCs w:val="0"/>
          <w:sz w:val="24"/>
          <w:szCs w:val="24"/>
        </w:rPr>
        <w:t xml:space="preserve">Grace and Frankie </w:t>
      </w:r>
      <w:r w:rsidRPr="00E34453">
        <w:rPr>
          <w:rFonts w:ascii="Times" w:hAnsi="Times" w:cs="Calibri"/>
          <w:sz w:val="24"/>
          <w:szCs w:val="24"/>
        </w:rPr>
        <w:t>and Orgasms on Demand.”  University of Bournemouth, England.  July 11-14, 2018.</w:t>
      </w:r>
    </w:p>
    <w:p w14:paraId="6B215FE3" w14:textId="77777777" w:rsidR="00FB1380" w:rsidRDefault="004E63A8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 xml:space="preserve">• </w:t>
      </w:r>
      <w:r w:rsidR="0075011B" w:rsidRPr="00E34453">
        <w:rPr>
          <w:rFonts w:ascii="Times" w:hAnsi="Times"/>
          <w:b/>
          <w:sz w:val="24"/>
        </w:rPr>
        <w:t>Celebrity Studies</w:t>
      </w:r>
      <w:r w:rsidR="00E347F0" w:rsidRPr="00E34453">
        <w:rPr>
          <w:rFonts w:ascii="Times" w:hAnsi="Times"/>
          <w:b/>
          <w:sz w:val="24"/>
        </w:rPr>
        <w:t xml:space="preserve">.  </w:t>
      </w:r>
      <w:r w:rsidR="00B319FF" w:rsidRPr="00E34453">
        <w:rPr>
          <w:rFonts w:ascii="Times" w:hAnsi="Times"/>
          <w:sz w:val="24"/>
        </w:rPr>
        <w:t>“Celebrity Role Models and the Aging Body:  Jane Fonda and Lily Tomlin.”  University Sapienza, Rome, Italy.  June 26-28, 2018.</w:t>
      </w:r>
    </w:p>
    <w:p w14:paraId="7A68862A" w14:textId="77777777" w:rsidR="00257CCA" w:rsidRPr="00257CCA" w:rsidRDefault="00257CCA" w:rsidP="00257CC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Helvetica"/>
          <w:bCs/>
          <w:color w:val="1C1C1C"/>
          <w:sz w:val="24"/>
          <w:szCs w:val="24"/>
        </w:rPr>
      </w:pPr>
      <w:r w:rsidRPr="00257CCA">
        <w:rPr>
          <w:rFonts w:ascii="Times" w:hAnsi="Times"/>
          <w:b/>
          <w:sz w:val="24"/>
          <w:szCs w:val="24"/>
        </w:rPr>
        <w:t>• PCA/ACA</w:t>
      </w:r>
      <w:r w:rsidRPr="00257CCA">
        <w:rPr>
          <w:rFonts w:ascii="Times" w:hAnsi="Times"/>
          <w:sz w:val="24"/>
          <w:szCs w:val="24"/>
        </w:rPr>
        <w:t xml:space="preserve">.  </w:t>
      </w:r>
      <w:r w:rsidRPr="00257CCA">
        <w:rPr>
          <w:rFonts w:ascii="Times" w:hAnsi="Times" w:cs="Helvetica"/>
          <w:bCs/>
          <w:color w:val="1C1C1C"/>
          <w:sz w:val="24"/>
          <w:szCs w:val="24"/>
        </w:rPr>
        <w:t xml:space="preserve">“I’m Going to Man Up All Over Myself”:  </w:t>
      </w:r>
      <w:r w:rsidRPr="00257CCA">
        <w:rPr>
          <w:rFonts w:ascii="Times" w:hAnsi="Times" w:cs="Helvetica"/>
          <w:bCs/>
          <w:i/>
          <w:color w:val="1C1C1C"/>
          <w:sz w:val="24"/>
          <w:szCs w:val="24"/>
        </w:rPr>
        <w:t>The Book of Mormon</w:t>
      </w:r>
      <w:r w:rsidRPr="00257CCA">
        <w:rPr>
          <w:rFonts w:ascii="Times" w:hAnsi="Times" w:cs="Helvetica"/>
          <w:bCs/>
          <w:color w:val="1C1C1C"/>
          <w:sz w:val="24"/>
          <w:szCs w:val="24"/>
        </w:rPr>
        <w:t xml:space="preserve">, the LDS Brand, and the Divine Politics of Cultural Appropriation. </w:t>
      </w:r>
      <w:r w:rsidRPr="00257CCA">
        <w:rPr>
          <w:rFonts w:ascii="Times" w:hAnsi="Times"/>
          <w:sz w:val="24"/>
          <w:szCs w:val="24"/>
        </w:rPr>
        <w:t>Indianapolis, Indiana.  March 26-30, 2018.</w:t>
      </w:r>
    </w:p>
    <w:p w14:paraId="16EFFF75" w14:textId="77777777" w:rsidR="00E52C3C" w:rsidRDefault="00F40113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F40113">
        <w:rPr>
          <w:rFonts w:ascii="Times" w:hAnsi="Times"/>
          <w:b/>
          <w:sz w:val="24"/>
          <w:szCs w:val="24"/>
        </w:rPr>
        <w:t>• SCMS</w:t>
      </w:r>
      <w:r w:rsidRPr="00F40113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“The Politics of Age and Aging.”  Toronto, Canada. </w:t>
      </w:r>
      <w:r w:rsidR="007109A7">
        <w:rPr>
          <w:rFonts w:ascii="Times" w:hAnsi="Times"/>
          <w:sz w:val="24"/>
          <w:szCs w:val="24"/>
        </w:rPr>
        <w:t>March 12-14, 2018.</w:t>
      </w:r>
      <w:r>
        <w:rPr>
          <w:rFonts w:ascii="Times" w:hAnsi="Times"/>
          <w:sz w:val="24"/>
          <w:szCs w:val="24"/>
        </w:rPr>
        <w:t xml:space="preserve">  </w:t>
      </w:r>
    </w:p>
    <w:p w14:paraId="1027EB45" w14:textId="77777777" w:rsidR="00C46BDB" w:rsidRPr="00E34453" w:rsidRDefault="00C46BD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 xml:space="preserve">• Oxford Women’s Leadership Symposium.  </w:t>
      </w:r>
      <w:r w:rsidRPr="00E34453">
        <w:rPr>
          <w:rFonts w:ascii="Times" w:hAnsi="Times"/>
          <w:sz w:val="24"/>
          <w:szCs w:val="24"/>
        </w:rPr>
        <w:t>“</w:t>
      </w:r>
      <w:r w:rsidRPr="00E34453">
        <w:rPr>
          <w:rFonts w:ascii="Times" w:hAnsi="Times"/>
          <w:sz w:val="24"/>
        </w:rPr>
        <w:t xml:space="preserve">Sisterhood is Powerful:  Reality TV and the Optics of Fundamentalist Polygamy.”  Oxford, England. </w:t>
      </w:r>
      <w:r w:rsidR="00F12B4F" w:rsidRPr="00E34453">
        <w:rPr>
          <w:rFonts w:ascii="Times" w:hAnsi="Times"/>
          <w:sz w:val="24"/>
        </w:rPr>
        <w:t>December 3-7, 2017.</w:t>
      </w:r>
    </w:p>
    <w:p w14:paraId="66797FA5" w14:textId="77777777" w:rsidR="0079557B" w:rsidRPr="00E34453" w:rsidRDefault="002E413D" w:rsidP="00E214BA">
      <w:pPr>
        <w:pStyle w:val="NormalWeb"/>
        <w:spacing w:before="0" w:beforeAutospacing="0" w:after="0" w:afterAutospacing="0" w:line="240" w:lineRule="auto"/>
        <w:rPr>
          <w:rFonts w:cs="Arial"/>
          <w:sz w:val="24"/>
          <w:szCs w:val="24"/>
        </w:rPr>
      </w:pPr>
      <w:r w:rsidRPr="00E34453">
        <w:rPr>
          <w:b/>
          <w:sz w:val="24"/>
          <w:szCs w:val="24"/>
        </w:rPr>
        <w:t>• SCMS</w:t>
      </w:r>
      <w:r w:rsidRPr="00E34453">
        <w:rPr>
          <w:sz w:val="24"/>
          <w:szCs w:val="24"/>
        </w:rPr>
        <w:t xml:space="preserve">. </w:t>
      </w:r>
      <w:r w:rsidRPr="00E34453">
        <w:rPr>
          <w:rFonts w:cs="Arial"/>
          <w:sz w:val="24"/>
          <w:szCs w:val="24"/>
        </w:rPr>
        <w:t xml:space="preserve">“Did She or Didn’t </w:t>
      </w:r>
      <w:proofErr w:type="gramStart"/>
      <w:r w:rsidRPr="00E34453">
        <w:rPr>
          <w:rFonts w:cs="Arial"/>
          <w:sz w:val="24"/>
          <w:szCs w:val="24"/>
        </w:rPr>
        <w:t>She?:</w:t>
      </w:r>
      <w:proofErr w:type="gramEnd"/>
      <w:r w:rsidRPr="00E34453">
        <w:rPr>
          <w:rFonts w:cs="Arial"/>
          <w:sz w:val="24"/>
          <w:szCs w:val="24"/>
        </w:rPr>
        <w:t xml:space="preserve"> </w:t>
      </w:r>
      <w:proofErr w:type="spellStart"/>
      <w:r w:rsidRPr="00E34453">
        <w:rPr>
          <w:rFonts w:cs="Arial"/>
          <w:sz w:val="24"/>
          <w:szCs w:val="24"/>
        </w:rPr>
        <w:t>Renée</w:t>
      </w:r>
      <w:proofErr w:type="spellEnd"/>
      <w:r w:rsidRPr="00E34453">
        <w:rPr>
          <w:rFonts w:cs="Arial"/>
          <w:sz w:val="24"/>
          <w:szCs w:val="24"/>
        </w:rPr>
        <w:t xml:space="preserve"> Zellweger and the Mediated Pedagogies of Surgical Selfhood.”  </w:t>
      </w:r>
      <w:r w:rsidR="00AD2CDF" w:rsidRPr="00E34453">
        <w:rPr>
          <w:rFonts w:cs="Arial"/>
          <w:sz w:val="24"/>
          <w:szCs w:val="24"/>
        </w:rPr>
        <w:t xml:space="preserve">Chicago, IL.  March 22-26, 2017.  </w:t>
      </w:r>
    </w:p>
    <w:p w14:paraId="5E22C504" w14:textId="77777777" w:rsidR="00A944BC" w:rsidRPr="00E34453" w:rsidRDefault="00A944BC" w:rsidP="00E214BA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E34453">
        <w:rPr>
          <w:b/>
          <w:sz w:val="24"/>
          <w:szCs w:val="24"/>
        </w:rPr>
        <w:t>• Console-</w:t>
      </w:r>
      <w:proofErr w:type="spellStart"/>
      <w:r w:rsidRPr="00E34453">
        <w:rPr>
          <w:b/>
          <w:sz w:val="24"/>
          <w:szCs w:val="24"/>
        </w:rPr>
        <w:t>ing</w:t>
      </w:r>
      <w:proofErr w:type="spellEnd"/>
      <w:r w:rsidRPr="00E34453">
        <w:rPr>
          <w:b/>
          <w:sz w:val="24"/>
          <w:szCs w:val="24"/>
        </w:rPr>
        <w:t xml:space="preserve"> Passions.  </w:t>
      </w:r>
      <w:r w:rsidR="001B2319" w:rsidRPr="00E34453">
        <w:rPr>
          <w:sz w:val="24"/>
          <w:szCs w:val="24"/>
        </w:rPr>
        <w:t>“She’s Back!”  Renee Zellweger, The Politics of Selfhood, and the Aesthetics of Aging ‘Naturally.’” East Carolina University.  Greenville, NC.  July 27-29, 2017.</w:t>
      </w:r>
    </w:p>
    <w:p w14:paraId="76ED0FC1" w14:textId="77777777" w:rsidR="00BC19F9" w:rsidRPr="00E34453" w:rsidRDefault="00BC19F9" w:rsidP="00E214BA">
      <w:pPr>
        <w:spacing w:after="0" w:line="240" w:lineRule="auto"/>
        <w:rPr>
          <w:rFonts w:ascii="Times" w:hAnsi="Times" w:cs="Helvetica"/>
          <w:b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International Society of Media and Religion:  Media, Religion, and Publics.  “</w:t>
      </w:r>
      <w:r w:rsidRPr="00E34453">
        <w:rPr>
          <w:rFonts w:ascii="Times" w:hAnsi="Times" w:cs="Helvetica"/>
          <w:sz w:val="24"/>
          <w:szCs w:val="24"/>
        </w:rPr>
        <w:t>Follow the Prophet: Gender Progressivism and Mediated Fundamentalist Polygamy.”</w:t>
      </w:r>
    </w:p>
    <w:p w14:paraId="7F824F21" w14:textId="77777777" w:rsidR="00BC19F9" w:rsidRPr="00E34453" w:rsidRDefault="00BC19F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August 1-4, 2016.  Seoul, South Korea.</w:t>
      </w:r>
    </w:p>
    <w:p w14:paraId="4522941B" w14:textId="77777777" w:rsidR="00525B39" w:rsidRPr="00E34453" w:rsidRDefault="00525B39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b/>
          <w:sz w:val="24"/>
          <w:szCs w:val="24"/>
        </w:rPr>
        <w:t>• Console</w:t>
      </w:r>
      <w:r w:rsidR="00D15A14" w:rsidRPr="00E34453">
        <w:rPr>
          <w:rFonts w:ascii="Times" w:hAnsi="Times"/>
          <w:b/>
          <w:sz w:val="24"/>
          <w:szCs w:val="24"/>
        </w:rPr>
        <w:t>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</w:t>
      </w:r>
      <w:r w:rsidRPr="00E34453">
        <w:rPr>
          <w:rFonts w:ascii="Times" w:hAnsi="Times"/>
          <w:sz w:val="24"/>
          <w:szCs w:val="24"/>
        </w:rPr>
        <w:t>.  “Sisterhood is Powerful:  Mediated “Mormon” Fundamentalist Polygamy and Third-wave Solidarities</w:t>
      </w:r>
      <w:r w:rsidR="004D04E8" w:rsidRPr="00E34453">
        <w:rPr>
          <w:rFonts w:ascii="Times" w:hAnsi="Times"/>
          <w:sz w:val="24"/>
          <w:szCs w:val="24"/>
        </w:rPr>
        <w:t>.”  June 16-1</w:t>
      </w:r>
      <w:r w:rsidRPr="00E34453">
        <w:rPr>
          <w:rFonts w:ascii="Times" w:hAnsi="Times"/>
          <w:sz w:val="24"/>
          <w:szCs w:val="24"/>
        </w:rPr>
        <w:t>8, 2016.  South Bend, Indiana.</w:t>
      </w:r>
    </w:p>
    <w:p w14:paraId="5A98B808" w14:textId="77777777" w:rsidR="004D04E8" w:rsidRPr="00E34453" w:rsidRDefault="0064587F" w:rsidP="00E214BA">
      <w:pPr>
        <w:spacing w:after="0" w:line="240" w:lineRule="auto"/>
        <w:rPr>
          <w:rFonts w:ascii="Times" w:hAnsi="Times"/>
        </w:rPr>
      </w:pPr>
      <w:r w:rsidRPr="00E34453">
        <w:rPr>
          <w:rFonts w:ascii="Times" w:hAnsi="Times"/>
          <w:b/>
          <w:sz w:val="24"/>
          <w:szCs w:val="24"/>
        </w:rPr>
        <w:t xml:space="preserve">• </w:t>
      </w:r>
      <w:r w:rsidR="004D04E8" w:rsidRPr="00E34453">
        <w:rPr>
          <w:rFonts w:ascii="Times" w:hAnsi="Times"/>
          <w:b/>
          <w:sz w:val="24"/>
          <w:szCs w:val="24"/>
        </w:rPr>
        <w:t>Celebrity Studies</w:t>
      </w:r>
      <w:r w:rsidRPr="00E34453">
        <w:rPr>
          <w:rFonts w:ascii="Times" w:hAnsi="Times"/>
          <w:b/>
          <w:sz w:val="24"/>
          <w:szCs w:val="24"/>
        </w:rPr>
        <w:t xml:space="preserve"> Conference</w:t>
      </w:r>
      <w:r w:rsidR="004D04E8" w:rsidRPr="00E34453">
        <w:rPr>
          <w:rFonts w:ascii="Times" w:hAnsi="Times"/>
          <w:sz w:val="24"/>
          <w:szCs w:val="24"/>
        </w:rPr>
        <w:t>.</w:t>
      </w:r>
      <w:r w:rsidRPr="00E34453">
        <w:rPr>
          <w:rFonts w:ascii="Times" w:hAnsi="Times"/>
          <w:sz w:val="24"/>
          <w:szCs w:val="24"/>
        </w:rPr>
        <w:t xml:space="preserve"> “Camping with Joe:  Prophet, Polygamist, and ‘Queer’ Figure of Excess.”  June 28-30, 2016. </w:t>
      </w:r>
      <w:r w:rsidR="004D04E8" w:rsidRPr="00E34453">
        <w:rPr>
          <w:rFonts w:ascii="Times" w:hAnsi="Times"/>
          <w:sz w:val="24"/>
          <w:szCs w:val="24"/>
        </w:rPr>
        <w:t>Amsterdam, The Netherlands.</w:t>
      </w:r>
    </w:p>
    <w:p w14:paraId="2FD8FE26" w14:textId="77777777" w:rsidR="004D04E8" w:rsidRPr="00E34453" w:rsidRDefault="0064587F" w:rsidP="00E214BA">
      <w:pPr>
        <w:spacing w:after="0" w:line="240" w:lineRule="auto"/>
        <w:rPr>
          <w:rFonts w:ascii="Times" w:hAnsi="Times" w:cs="Helvetica"/>
          <w:b/>
          <w:bCs/>
          <w:color w:val="1C1C1C"/>
          <w:sz w:val="28"/>
          <w:szCs w:val="28"/>
        </w:rPr>
      </w:pPr>
      <w:r w:rsidRPr="00E34453">
        <w:rPr>
          <w:rFonts w:ascii="Times" w:hAnsi="Times"/>
          <w:b/>
          <w:sz w:val="24"/>
          <w:szCs w:val="24"/>
        </w:rPr>
        <w:t xml:space="preserve">• </w:t>
      </w:r>
      <w:r w:rsidR="004D04E8" w:rsidRPr="00E34453">
        <w:rPr>
          <w:rFonts w:ascii="Times" w:hAnsi="Times"/>
          <w:b/>
          <w:sz w:val="24"/>
          <w:szCs w:val="24"/>
        </w:rPr>
        <w:t>SCMS</w:t>
      </w:r>
      <w:r w:rsidRPr="00E34453">
        <w:rPr>
          <w:rFonts w:ascii="Times" w:hAnsi="Times"/>
          <w:b/>
          <w:sz w:val="24"/>
          <w:szCs w:val="24"/>
        </w:rPr>
        <w:t>.</w:t>
      </w:r>
      <w:r w:rsidRPr="00E34453">
        <w:rPr>
          <w:rFonts w:ascii="Times" w:hAnsi="Times"/>
          <w:sz w:val="24"/>
          <w:szCs w:val="24"/>
        </w:rPr>
        <w:t xml:space="preserve">  “</w:t>
      </w:r>
      <w:r w:rsidRPr="00E34453">
        <w:rPr>
          <w:rFonts w:ascii="Times" w:hAnsi="Times" w:cs="Helvetica"/>
          <w:bCs/>
          <w:color w:val="1C1C1C"/>
          <w:sz w:val="24"/>
          <w:szCs w:val="24"/>
        </w:rPr>
        <w:t xml:space="preserve">Taking it in the Missionary Position:  </w:t>
      </w:r>
      <w:r w:rsidRPr="00E34453">
        <w:rPr>
          <w:rFonts w:ascii="Times" w:hAnsi="Times" w:cs="Helvetica"/>
          <w:bCs/>
          <w:i/>
          <w:color w:val="1C1C1C"/>
          <w:sz w:val="24"/>
          <w:szCs w:val="24"/>
        </w:rPr>
        <w:t>The Book of Mormon</w:t>
      </w:r>
      <w:r w:rsidRPr="00E34453">
        <w:rPr>
          <w:rFonts w:ascii="Times" w:hAnsi="Times" w:cs="Helvetica"/>
          <w:bCs/>
          <w:color w:val="1C1C1C"/>
          <w:sz w:val="24"/>
          <w:szCs w:val="24"/>
        </w:rPr>
        <w:t>, the LDS</w:t>
      </w:r>
      <w:r w:rsidRPr="00E34453">
        <w:rPr>
          <w:rFonts w:ascii="Times" w:hAnsi="Times"/>
          <w:sz w:val="24"/>
          <w:szCs w:val="24"/>
        </w:rPr>
        <w:t xml:space="preserve"> </w:t>
      </w:r>
      <w:r w:rsidRPr="00E34453">
        <w:rPr>
          <w:rFonts w:ascii="Times" w:hAnsi="Times" w:cs="Helvetica"/>
          <w:bCs/>
          <w:color w:val="1C1C1C"/>
          <w:sz w:val="24"/>
          <w:szCs w:val="24"/>
        </w:rPr>
        <w:t>Brand, and the Divine Politics of Cultural Appropriation.”  March 30-April 2, 2016. Atlanta, Georgia.</w:t>
      </w:r>
    </w:p>
    <w:p w14:paraId="329AB938" w14:textId="77777777" w:rsidR="008920ED" w:rsidRPr="00E34453" w:rsidRDefault="008920E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Gender, Media and Religion</w:t>
      </w:r>
      <w:r w:rsidRPr="00E34453">
        <w:rPr>
          <w:rFonts w:ascii="Times" w:hAnsi="Times"/>
          <w:sz w:val="24"/>
          <w:szCs w:val="24"/>
        </w:rPr>
        <w:t xml:space="preserve">.  </w:t>
      </w:r>
      <w:r w:rsidR="00DE1EC7" w:rsidRPr="00E34453">
        <w:rPr>
          <w:rFonts w:ascii="Times" w:hAnsi="Times"/>
          <w:sz w:val="24"/>
          <w:szCs w:val="24"/>
        </w:rPr>
        <w:t xml:space="preserve">“SSA the Gay Away:  The Gender Politics of </w:t>
      </w:r>
      <w:r w:rsidR="00F316C5" w:rsidRPr="00E34453">
        <w:rPr>
          <w:rFonts w:ascii="Times" w:hAnsi="Times"/>
          <w:sz w:val="24"/>
          <w:szCs w:val="24"/>
        </w:rPr>
        <w:t>‘</w:t>
      </w:r>
      <w:r w:rsidR="00DE1EC7" w:rsidRPr="00E34453">
        <w:rPr>
          <w:rFonts w:ascii="Times" w:hAnsi="Times"/>
          <w:sz w:val="24"/>
          <w:szCs w:val="24"/>
        </w:rPr>
        <w:t>Queer</w:t>
      </w:r>
      <w:r w:rsidR="00F316C5" w:rsidRPr="00E34453">
        <w:rPr>
          <w:rFonts w:ascii="Times" w:hAnsi="Times"/>
          <w:sz w:val="24"/>
          <w:szCs w:val="24"/>
        </w:rPr>
        <w:t>’</w:t>
      </w:r>
      <w:r w:rsidR="00DE1EC7" w:rsidRPr="00E34453">
        <w:rPr>
          <w:rFonts w:ascii="Times" w:hAnsi="Times"/>
          <w:sz w:val="24"/>
          <w:szCs w:val="24"/>
        </w:rPr>
        <w:t xml:space="preserve"> Desire in Mediated Mormonism.”  </w:t>
      </w:r>
      <w:r w:rsidRPr="00E34453">
        <w:rPr>
          <w:rFonts w:ascii="Times" w:hAnsi="Times"/>
          <w:sz w:val="24"/>
          <w:szCs w:val="24"/>
        </w:rPr>
        <w:t>January 7</w:t>
      </w:r>
      <w:r w:rsidR="00781DC7" w:rsidRPr="00E34453">
        <w:rPr>
          <w:rFonts w:ascii="Times" w:hAnsi="Times"/>
          <w:sz w:val="24"/>
          <w:szCs w:val="24"/>
        </w:rPr>
        <w:t>-10</w:t>
      </w:r>
      <w:r w:rsidRPr="00E34453">
        <w:rPr>
          <w:rFonts w:ascii="Times" w:hAnsi="Times"/>
          <w:sz w:val="24"/>
          <w:szCs w:val="24"/>
        </w:rPr>
        <w:t>, 2016.  Boulder, Colorado.</w:t>
      </w:r>
    </w:p>
    <w:p w14:paraId="74C062C5" w14:textId="77777777" w:rsidR="00787C3C" w:rsidRPr="00E34453" w:rsidRDefault="00787C3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 xml:space="preserve">National Women’s Studies Association Conference.  </w:t>
      </w:r>
      <w:r w:rsidR="006B184F" w:rsidRPr="00E34453">
        <w:rPr>
          <w:rFonts w:ascii="Times" w:hAnsi="Times"/>
          <w:sz w:val="24"/>
          <w:szCs w:val="24"/>
        </w:rPr>
        <w:t xml:space="preserve">“Scandal in Shondaland:  </w:t>
      </w:r>
      <w:proofErr w:type="spellStart"/>
      <w:r w:rsidR="006B184F" w:rsidRPr="00E34453">
        <w:rPr>
          <w:rFonts w:ascii="Times" w:hAnsi="Times"/>
          <w:sz w:val="24"/>
          <w:szCs w:val="24"/>
        </w:rPr>
        <w:t>Postracial</w:t>
      </w:r>
      <w:proofErr w:type="spellEnd"/>
      <w:r w:rsidR="006B184F" w:rsidRPr="00E34453">
        <w:rPr>
          <w:rFonts w:ascii="Times" w:hAnsi="Times"/>
          <w:sz w:val="24"/>
          <w:szCs w:val="24"/>
        </w:rPr>
        <w:t xml:space="preserve"> Affect and the Meanings of Desire.”  November 11-15, 2015. Milwaukee, WI.</w:t>
      </w:r>
    </w:p>
    <w:p w14:paraId="139A2012" w14:textId="77777777" w:rsidR="008920ED" w:rsidRPr="00E34453" w:rsidRDefault="008920E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National Women’s Studies Association Conference.</w:t>
      </w:r>
      <w:r w:rsidR="006B184F" w:rsidRPr="00E34453">
        <w:rPr>
          <w:rFonts w:ascii="Times" w:hAnsi="Times"/>
          <w:b/>
          <w:sz w:val="24"/>
          <w:szCs w:val="24"/>
        </w:rPr>
        <w:t xml:space="preserve">  </w:t>
      </w:r>
      <w:r w:rsidR="006B184F" w:rsidRPr="00E34453">
        <w:rPr>
          <w:rFonts w:ascii="Times" w:hAnsi="Times"/>
          <w:sz w:val="24"/>
          <w:szCs w:val="24"/>
        </w:rPr>
        <w:t>“Whither the Teaching Evaluation:  The Special Case of Gender Studies and Student Teaching Evaluations.”  November 11-15, 2015.  Milwaukee, WI.</w:t>
      </w:r>
    </w:p>
    <w:p w14:paraId="1ACD19CC" w14:textId="77777777" w:rsidR="000D7D28" w:rsidRPr="00E34453" w:rsidRDefault="000D7D28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b/>
          <w:sz w:val="24"/>
          <w:szCs w:val="24"/>
        </w:rPr>
        <w:lastRenderedPageBreak/>
        <w:t>• 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</w:t>
      </w:r>
      <w:r w:rsidR="009D7ECF" w:rsidRPr="00E34453">
        <w:rPr>
          <w:rFonts w:ascii="Times" w:hAnsi="Times"/>
          <w:sz w:val="24"/>
          <w:szCs w:val="24"/>
        </w:rPr>
        <w:t xml:space="preserve">  “The Gendered Politics of Mediated Mormonism:  Social Media, Self-Reflexivity, and </w:t>
      </w:r>
      <w:proofErr w:type="spellStart"/>
      <w:r w:rsidR="009D7ECF" w:rsidRPr="00E34453">
        <w:rPr>
          <w:rFonts w:ascii="Times" w:hAnsi="Times"/>
          <w:sz w:val="24"/>
          <w:szCs w:val="24"/>
        </w:rPr>
        <w:t>Transmediated</w:t>
      </w:r>
      <w:proofErr w:type="spellEnd"/>
      <w:r w:rsidR="009D7ECF" w:rsidRPr="00E34453">
        <w:rPr>
          <w:rFonts w:ascii="Times" w:hAnsi="Times"/>
          <w:sz w:val="24"/>
          <w:szCs w:val="24"/>
        </w:rPr>
        <w:t xml:space="preserve"> Salvation.”</w:t>
      </w:r>
      <w:r w:rsidR="00293DF7" w:rsidRPr="00E34453">
        <w:rPr>
          <w:rFonts w:ascii="Times" w:hAnsi="Times"/>
          <w:sz w:val="24"/>
          <w:szCs w:val="24"/>
        </w:rPr>
        <w:t xml:space="preserve">  Dublin, Ireland.  June 18-20, 2015.</w:t>
      </w:r>
    </w:p>
    <w:p w14:paraId="496376FC" w14:textId="77777777" w:rsidR="000D7D28" w:rsidRPr="00E34453" w:rsidRDefault="000D7D28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</w:t>
      </w:r>
      <w:r w:rsidR="00293DF7" w:rsidRPr="00E34453">
        <w:rPr>
          <w:rFonts w:ascii="Times" w:hAnsi="Times"/>
          <w:b/>
          <w:sz w:val="24"/>
          <w:szCs w:val="24"/>
        </w:rPr>
        <w:t xml:space="preserve">  “</w:t>
      </w:r>
      <w:r w:rsidR="00293DF7" w:rsidRPr="00E34453">
        <w:rPr>
          <w:rFonts w:ascii="Times" w:hAnsi="Times" w:cs="Courier"/>
          <w:sz w:val="24"/>
          <w:szCs w:val="24"/>
        </w:rPr>
        <w:t xml:space="preserve">Moving </w:t>
      </w:r>
      <w:proofErr w:type="gramStart"/>
      <w:r w:rsidR="00293DF7" w:rsidRPr="00E34453">
        <w:rPr>
          <w:rFonts w:ascii="Times" w:hAnsi="Times" w:cs="Courier"/>
          <w:sz w:val="24"/>
          <w:szCs w:val="24"/>
        </w:rPr>
        <w:t>On</w:t>
      </w:r>
      <w:proofErr w:type="gramEnd"/>
      <w:r w:rsidR="00293DF7" w:rsidRPr="00E34453">
        <w:rPr>
          <w:rFonts w:ascii="Times" w:hAnsi="Times" w:cs="Courier"/>
          <w:sz w:val="24"/>
          <w:szCs w:val="24"/>
        </w:rPr>
        <w:t xml:space="preserve"> Up While Keeping It Together: A Mentoring Workshop for Tenure and Promotion.”  </w:t>
      </w:r>
      <w:r w:rsidR="00293DF7" w:rsidRPr="00E34453">
        <w:rPr>
          <w:rFonts w:ascii="Times" w:hAnsi="Times"/>
          <w:sz w:val="24"/>
          <w:szCs w:val="24"/>
        </w:rPr>
        <w:t>Dublin, Ireland.  June 18-20, 2015.</w:t>
      </w:r>
    </w:p>
    <w:p w14:paraId="07D86D27" w14:textId="77777777" w:rsidR="000D7D28" w:rsidRPr="00E34453" w:rsidRDefault="000D7D28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Society for Cinema and Media Studies.</w:t>
      </w:r>
      <w:r w:rsidRPr="00E34453">
        <w:rPr>
          <w:rFonts w:ascii="Times" w:hAnsi="Times"/>
          <w:sz w:val="24"/>
          <w:szCs w:val="24"/>
        </w:rPr>
        <w:t xml:space="preserve">  </w:t>
      </w:r>
      <w:r w:rsidR="00E6216F" w:rsidRPr="00E34453">
        <w:rPr>
          <w:rFonts w:ascii="Times" w:hAnsi="Times"/>
          <w:sz w:val="24"/>
          <w:szCs w:val="24"/>
        </w:rPr>
        <w:t>“Grandmother-in-Chief:  Hillary Clinton and the Living History of Political Celebrity and Aging.”  Montreal, Quebec.  March 25-29, 2015.</w:t>
      </w:r>
    </w:p>
    <w:p w14:paraId="14E02F36" w14:textId="77777777" w:rsidR="00C51D83" w:rsidRPr="00E34453" w:rsidRDefault="00C51D8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 xml:space="preserve">National Women’s Studies Association Conference.  </w:t>
      </w:r>
      <w:r w:rsidRPr="00E34453">
        <w:rPr>
          <w:rFonts w:ascii="Times" w:hAnsi="Times"/>
          <w:sz w:val="24"/>
          <w:szCs w:val="24"/>
        </w:rPr>
        <w:t>“Prophet’s Prey:  Gender Progressivism and Mediated Fundamentalist Polygamy.”  San Juan, Puerto Rico.  November 13-16, 2014.</w:t>
      </w:r>
    </w:p>
    <w:p w14:paraId="777FED60" w14:textId="77777777" w:rsidR="009101E1" w:rsidRPr="00E34453" w:rsidRDefault="009101E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Celebrity Studies Conference</w:t>
      </w:r>
      <w:r w:rsidRPr="00E34453">
        <w:rPr>
          <w:rFonts w:ascii="Times" w:hAnsi="Times"/>
          <w:sz w:val="24"/>
          <w:szCs w:val="24"/>
        </w:rPr>
        <w:t xml:space="preserve">.  </w:t>
      </w:r>
      <w:r w:rsidR="008524AF" w:rsidRPr="00E34453">
        <w:rPr>
          <w:rFonts w:ascii="Times" w:hAnsi="Times"/>
          <w:sz w:val="24"/>
          <w:szCs w:val="24"/>
        </w:rPr>
        <w:t>“</w:t>
      </w:r>
      <w:r w:rsidR="00760B92" w:rsidRPr="00E34453">
        <w:rPr>
          <w:rFonts w:ascii="Times" w:hAnsi="Times"/>
          <w:sz w:val="24"/>
          <w:szCs w:val="24"/>
        </w:rPr>
        <w:t>Live, Laugh, Pray, Blog: Modernity, Mormonism, and Micro-celebrity as/and Women’s Work</w:t>
      </w:r>
      <w:r w:rsidR="008524AF" w:rsidRPr="00E34453">
        <w:rPr>
          <w:rFonts w:ascii="Times" w:hAnsi="Times"/>
          <w:sz w:val="24"/>
          <w:szCs w:val="24"/>
        </w:rPr>
        <w:t>.”</w:t>
      </w:r>
      <w:r w:rsidR="00760B92" w:rsidRPr="00E34453">
        <w:rPr>
          <w:rFonts w:ascii="Times" w:hAnsi="Times"/>
          <w:sz w:val="24"/>
          <w:szCs w:val="24"/>
        </w:rPr>
        <w:t xml:space="preserve"> </w:t>
      </w:r>
      <w:r w:rsidRPr="00E34453">
        <w:rPr>
          <w:rFonts w:ascii="Times" w:hAnsi="Times"/>
          <w:sz w:val="24"/>
          <w:szCs w:val="24"/>
        </w:rPr>
        <w:t>London, England.</w:t>
      </w:r>
      <w:r w:rsidR="00760B92" w:rsidRPr="00E34453">
        <w:rPr>
          <w:rFonts w:ascii="Times" w:hAnsi="Times"/>
          <w:sz w:val="24"/>
          <w:szCs w:val="24"/>
        </w:rPr>
        <w:t xml:space="preserve"> June </w:t>
      </w:r>
      <w:r w:rsidR="008524AF" w:rsidRPr="00E34453">
        <w:rPr>
          <w:rFonts w:ascii="Times" w:hAnsi="Times"/>
          <w:sz w:val="24"/>
          <w:szCs w:val="24"/>
        </w:rPr>
        <w:t xml:space="preserve">19-21, </w:t>
      </w:r>
      <w:r w:rsidR="00760B92" w:rsidRPr="00E34453">
        <w:rPr>
          <w:rFonts w:ascii="Times" w:hAnsi="Times"/>
          <w:sz w:val="24"/>
          <w:szCs w:val="24"/>
        </w:rPr>
        <w:t>2014.</w:t>
      </w:r>
    </w:p>
    <w:p w14:paraId="01C27603" w14:textId="77777777" w:rsidR="00414295" w:rsidRPr="00E34453" w:rsidRDefault="0041429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  </w:t>
      </w:r>
      <w:r w:rsidRPr="00E34453">
        <w:rPr>
          <w:rFonts w:ascii="Times" w:hAnsi="Times"/>
          <w:sz w:val="24"/>
          <w:szCs w:val="24"/>
        </w:rPr>
        <w:t>“</w:t>
      </w:r>
      <w:r w:rsidRPr="00E34453">
        <w:rPr>
          <w:rFonts w:ascii="Times" w:hAnsi="Times" w:cs="Tahoma"/>
          <w:sz w:val="24"/>
          <w:szCs w:val="24"/>
        </w:rPr>
        <w:t xml:space="preserve">Crazy in Love with </w:t>
      </w:r>
      <w:r w:rsidRPr="00E34453">
        <w:rPr>
          <w:rFonts w:ascii="Times" w:hAnsi="Times" w:cs="Tahoma"/>
          <w:i/>
          <w:sz w:val="24"/>
          <w:szCs w:val="24"/>
        </w:rPr>
        <w:t>Scandal</w:t>
      </w:r>
      <w:r w:rsidRPr="00E34453">
        <w:rPr>
          <w:rFonts w:ascii="Times" w:hAnsi="Times" w:cs="Tahoma"/>
          <w:sz w:val="24"/>
          <w:szCs w:val="24"/>
        </w:rPr>
        <w:t xml:space="preserve">:  Post-racial Affects and the Politics of Addiction.” </w:t>
      </w:r>
      <w:r w:rsidRPr="00E34453">
        <w:rPr>
          <w:rFonts w:ascii="Times" w:hAnsi="Times"/>
          <w:sz w:val="24"/>
          <w:szCs w:val="24"/>
        </w:rPr>
        <w:t xml:space="preserve"> University of Missouri.  Columbia, MO.  April 10-12, </w:t>
      </w:r>
      <w:r w:rsidR="009101E1" w:rsidRPr="00E34453">
        <w:rPr>
          <w:rFonts w:ascii="Times" w:hAnsi="Times"/>
          <w:sz w:val="24"/>
          <w:szCs w:val="24"/>
        </w:rPr>
        <w:t>2014</w:t>
      </w:r>
      <w:r w:rsidRPr="00E34453">
        <w:rPr>
          <w:rFonts w:ascii="Times" w:hAnsi="Times"/>
          <w:sz w:val="24"/>
          <w:szCs w:val="24"/>
        </w:rPr>
        <w:t>.</w:t>
      </w:r>
    </w:p>
    <w:p w14:paraId="1C360791" w14:textId="77777777" w:rsidR="009101E1" w:rsidRPr="00E34453" w:rsidRDefault="009101E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Society for Cinema and Media Studies</w:t>
      </w:r>
      <w:r w:rsidRPr="00E34453">
        <w:rPr>
          <w:rFonts w:ascii="Times" w:hAnsi="Times"/>
          <w:sz w:val="24"/>
          <w:szCs w:val="24"/>
        </w:rPr>
        <w:t xml:space="preserve">.  </w:t>
      </w:r>
      <w:r w:rsidR="00D86464" w:rsidRPr="00E34453">
        <w:rPr>
          <w:rFonts w:ascii="Times" w:hAnsi="Times"/>
          <w:sz w:val="24"/>
          <w:szCs w:val="24"/>
        </w:rPr>
        <w:t>Discussant</w:t>
      </w:r>
      <w:proofErr w:type="gramStart"/>
      <w:r w:rsidR="00D86464" w:rsidRPr="00E34453">
        <w:rPr>
          <w:rFonts w:ascii="Times" w:hAnsi="Times"/>
          <w:sz w:val="24"/>
          <w:szCs w:val="24"/>
        </w:rPr>
        <w:t>:  “</w:t>
      </w:r>
      <w:proofErr w:type="gramEnd"/>
      <w:r w:rsidR="00D86464" w:rsidRPr="00E34453">
        <w:rPr>
          <w:rFonts w:ascii="Times" w:hAnsi="Times"/>
          <w:sz w:val="24"/>
          <w:szCs w:val="24"/>
        </w:rPr>
        <w:t xml:space="preserve">Really Behaving Badly:  Performative Excess in American Reality Television.”  </w:t>
      </w:r>
      <w:r w:rsidRPr="00E34453">
        <w:rPr>
          <w:rFonts w:ascii="Times" w:hAnsi="Times"/>
          <w:sz w:val="24"/>
          <w:szCs w:val="24"/>
        </w:rPr>
        <w:t>Seattle, Washington.  March 19-23, 2014.</w:t>
      </w:r>
    </w:p>
    <w:p w14:paraId="5FCCFB2D" w14:textId="77777777" w:rsidR="00D86464" w:rsidRPr="00E34453" w:rsidRDefault="00D86464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Society for Cinema and Media Studies</w:t>
      </w:r>
      <w:r w:rsidR="00E0234C" w:rsidRPr="00E34453">
        <w:rPr>
          <w:rFonts w:ascii="Times" w:hAnsi="Times"/>
          <w:sz w:val="24"/>
          <w:szCs w:val="24"/>
        </w:rPr>
        <w:t xml:space="preserve">. </w:t>
      </w:r>
      <w:r w:rsidRPr="00E34453">
        <w:rPr>
          <w:rFonts w:ascii="Times" w:hAnsi="Times"/>
          <w:sz w:val="24"/>
          <w:szCs w:val="24"/>
        </w:rPr>
        <w:t xml:space="preserve"> “From Kim K. to Farrah A.:  The Gendered Realities of Reality Celebrity.”  Seattle, Washington.  March 19-23, 2014.</w:t>
      </w:r>
    </w:p>
    <w:p w14:paraId="55CCD25A" w14:textId="77777777" w:rsidR="002A315D" w:rsidRPr="00E34453" w:rsidRDefault="002A315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  </w:t>
      </w:r>
      <w:r w:rsidRPr="00E34453">
        <w:rPr>
          <w:rFonts w:ascii="Times" w:hAnsi="Times"/>
          <w:sz w:val="24"/>
          <w:szCs w:val="24"/>
        </w:rPr>
        <w:t>“Oprah-</w:t>
      </w:r>
      <w:proofErr w:type="spellStart"/>
      <w:r w:rsidRPr="00E34453">
        <w:rPr>
          <w:rFonts w:ascii="Times" w:hAnsi="Times"/>
          <w:sz w:val="24"/>
          <w:szCs w:val="24"/>
        </w:rPr>
        <w:t>topia</w:t>
      </w:r>
      <w:proofErr w:type="spellEnd"/>
      <w:r w:rsidRPr="00E34453">
        <w:rPr>
          <w:rFonts w:ascii="Times" w:hAnsi="Times"/>
          <w:sz w:val="24"/>
          <w:szCs w:val="24"/>
        </w:rPr>
        <w:t>:  Neoliberalism, Globalization, and Identity on the Oprah Winfrey Network.”  Leicester University, Leicester, England.  June 23-25, 2013.</w:t>
      </w:r>
    </w:p>
    <w:p w14:paraId="2DAE9AD7" w14:textId="77777777" w:rsidR="00AB1295" w:rsidRPr="00E34453" w:rsidRDefault="004B453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="00B657C8" w:rsidRPr="00E34453">
        <w:rPr>
          <w:rFonts w:ascii="Times" w:hAnsi="Times"/>
          <w:b/>
          <w:sz w:val="24"/>
          <w:szCs w:val="24"/>
        </w:rPr>
        <w:t>Society for Cinema and Media Studies.</w:t>
      </w:r>
      <w:r w:rsidR="00B657C8" w:rsidRPr="00E34453">
        <w:rPr>
          <w:rFonts w:ascii="Times" w:hAnsi="Times"/>
          <w:sz w:val="24"/>
          <w:szCs w:val="24"/>
        </w:rPr>
        <w:t xml:space="preserve"> </w:t>
      </w:r>
      <w:r w:rsidR="00AB1295" w:rsidRPr="00E34453">
        <w:rPr>
          <w:rFonts w:ascii="Times" w:hAnsi="Times"/>
          <w:sz w:val="24"/>
          <w:szCs w:val="24"/>
        </w:rPr>
        <w:t>“Oprah-</w:t>
      </w:r>
      <w:proofErr w:type="spellStart"/>
      <w:r w:rsidR="00AB1295" w:rsidRPr="00E34453">
        <w:rPr>
          <w:rFonts w:ascii="Times" w:hAnsi="Times"/>
          <w:sz w:val="24"/>
          <w:szCs w:val="24"/>
        </w:rPr>
        <w:t>topia</w:t>
      </w:r>
      <w:proofErr w:type="spellEnd"/>
      <w:r w:rsidR="00AB1295" w:rsidRPr="00E34453">
        <w:rPr>
          <w:rFonts w:ascii="Times" w:hAnsi="Times"/>
          <w:sz w:val="24"/>
          <w:szCs w:val="24"/>
        </w:rPr>
        <w:t>:  Neoliber</w:t>
      </w:r>
      <w:r w:rsidRPr="00E34453">
        <w:rPr>
          <w:rFonts w:ascii="Times" w:hAnsi="Times"/>
          <w:sz w:val="24"/>
          <w:szCs w:val="24"/>
        </w:rPr>
        <w:t>a</w:t>
      </w:r>
      <w:r w:rsidR="00AB1295" w:rsidRPr="00E34453">
        <w:rPr>
          <w:rFonts w:ascii="Times" w:hAnsi="Times"/>
          <w:sz w:val="24"/>
          <w:szCs w:val="24"/>
        </w:rPr>
        <w:t xml:space="preserve">lism and Identity on the Oprah Winfrey Network.”  </w:t>
      </w:r>
      <w:r w:rsidRPr="00E34453">
        <w:rPr>
          <w:rFonts w:ascii="Times" w:hAnsi="Times"/>
          <w:sz w:val="24"/>
          <w:szCs w:val="24"/>
        </w:rPr>
        <w:t>Chicago, Illinois. March 6-10, 2013.</w:t>
      </w:r>
    </w:p>
    <w:p w14:paraId="1E770346" w14:textId="77777777" w:rsidR="0070600E" w:rsidRPr="00E34453" w:rsidRDefault="007F414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</w:t>
      </w:r>
      <w:r w:rsidR="00225EA1" w:rsidRPr="00E34453">
        <w:rPr>
          <w:rFonts w:ascii="Times" w:hAnsi="Times"/>
          <w:b/>
          <w:sz w:val="24"/>
          <w:szCs w:val="24"/>
        </w:rPr>
        <w:t xml:space="preserve">Celebrity Studies </w:t>
      </w:r>
      <w:r w:rsidR="0070600E" w:rsidRPr="00E34453">
        <w:rPr>
          <w:rFonts w:ascii="Times" w:hAnsi="Times"/>
          <w:b/>
          <w:sz w:val="24"/>
          <w:szCs w:val="24"/>
        </w:rPr>
        <w:t xml:space="preserve">Conference. </w:t>
      </w:r>
      <w:r w:rsidR="0070600E" w:rsidRPr="00E34453">
        <w:rPr>
          <w:rFonts w:ascii="Times" w:hAnsi="Times"/>
          <w:sz w:val="24"/>
          <w:szCs w:val="24"/>
        </w:rPr>
        <w:t xml:space="preserve">“Man vs. </w:t>
      </w:r>
      <w:proofErr w:type="spellStart"/>
      <w:r w:rsidR="0070600E" w:rsidRPr="00E34453">
        <w:rPr>
          <w:rFonts w:ascii="Times" w:hAnsi="Times"/>
          <w:sz w:val="24"/>
          <w:szCs w:val="24"/>
        </w:rPr>
        <w:t>Moviestar</w:t>
      </w:r>
      <w:proofErr w:type="spellEnd"/>
      <w:r w:rsidR="0070600E" w:rsidRPr="00E34453">
        <w:rPr>
          <w:rFonts w:ascii="Times" w:hAnsi="Times"/>
          <w:sz w:val="24"/>
          <w:szCs w:val="24"/>
        </w:rPr>
        <w:t>:  The Proving Ground of Masculinity on Reality TV.”</w:t>
      </w:r>
      <w:r w:rsidR="008900AC" w:rsidRPr="00E34453">
        <w:rPr>
          <w:rFonts w:ascii="Times" w:hAnsi="Times"/>
          <w:sz w:val="24"/>
          <w:szCs w:val="24"/>
        </w:rPr>
        <w:t xml:space="preserve"> Deakin University, Melbourne, Australia.  December 14-16, 2012.  </w:t>
      </w:r>
    </w:p>
    <w:p w14:paraId="56C54DC0" w14:textId="77777777" w:rsidR="0070600E" w:rsidRPr="00E34453" w:rsidRDefault="007F414D" w:rsidP="00E214B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>•</w:t>
      </w:r>
      <w:r w:rsidR="0070600E" w:rsidRPr="00E34453">
        <w:rPr>
          <w:rFonts w:ascii="Times" w:hAnsi="Times"/>
          <w:b/>
          <w:sz w:val="24"/>
          <w:szCs w:val="24"/>
        </w:rPr>
        <w:t>American Studies Association. “</w:t>
      </w:r>
      <w:r w:rsidR="0070600E" w:rsidRPr="00E34453">
        <w:rPr>
          <w:rFonts w:ascii="Times" w:hAnsi="Times"/>
          <w:sz w:val="24"/>
          <w:szCs w:val="24"/>
        </w:rPr>
        <w:t>Free to Be You and Me:  Mormonism, Imperialism, and Feel-Good Polygamy.”</w:t>
      </w:r>
      <w:r w:rsidR="008900AC" w:rsidRPr="00E34453">
        <w:rPr>
          <w:rFonts w:ascii="Times" w:hAnsi="Times"/>
          <w:sz w:val="24"/>
          <w:szCs w:val="24"/>
        </w:rPr>
        <w:t xml:space="preserve"> San Juan, Puerto Rico.  November 15-18, 2012.</w:t>
      </w:r>
      <w:r w:rsidR="008900AC" w:rsidRPr="00E34453">
        <w:rPr>
          <w:rFonts w:ascii="Times" w:hAnsi="Times"/>
          <w:b/>
          <w:sz w:val="24"/>
          <w:szCs w:val="24"/>
        </w:rPr>
        <w:t xml:space="preserve">  </w:t>
      </w:r>
    </w:p>
    <w:p w14:paraId="6A4496DD" w14:textId="77777777" w:rsidR="0070600E" w:rsidRPr="00E34453" w:rsidRDefault="007F414D" w:rsidP="00E214BA">
      <w:pPr>
        <w:spacing w:after="0" w:line="240" w:lineRule="auto"/>
        <w:rPr>
          <w:rFonts w:ascii="Times" w:hAnsi="Times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="0070600E" w:rsidRPr="00E34453">
        <w:rPr>
          <w:rFonts w:ascii="Times" w:hAnsi="Times"/>
          <w:b/>
          <w:sz w:val="24"/>
          <w:szCs w:val="24"/>
        </w:rPr>
        <w:t>ing</w:t>
      </w:r>
      <w:proofErr w:type="spellEnd"/>
      <w:r w:rsidR="0070600E" w:rsidRPr="00E34453">
        <w:rPr>
          <w:rFonts w:ascii="Times" w:hAnsi="Times"/>
          <w:b/>
          <w:sz w:val="24"/>
          <w:szCs w:val="24"/>
        </w:rPr>
        <w:t xml:space="preserve"> Passions</w:t>
      </w:r>
      <w:r w:rsidRPr="00E34453">
        <w:rPr>
          <w:rFonts w:ascii="Times" w:hAnsi="Times"/>
          <w:sz w:val="24"/>
          <w:szCs w:val="24"/>
        </w:rPr>
        <w:t>.</w:t>
      </w:r>
      <w:r w:rsidR="0070600E" w:rsidRPr="00E34453">
        <w:rPr>
          <w:rFonts w:ascii="Times" w:hAnsi="Times"/>
          <w:sz w:val="24"/>
          <w:szCs w:val="24"/>
        </w:rPr>
        <w:t xml:space="preserve"> “A Prototype of Difference:  Exceptionalism and the Everyday on </w:t>
      </w:r>
      <w:r w:rsidR="0070600E" w:rsidRPr="00E34453">
        <w:rPr>
          <w:rFonts w:ascii="Times" w:hAnsi="Times"/>
          <w:i/>
          <w:sz w:val="24"/>
          <w:szCs w:val="24"/>
        </w:rPr>
        <w:t>Sister Wives.</w:t>
      </w:r>
      <w:r w:rsidR="0070600E" w:rsidRPr="00E34453">
        <w:rPr>
          <w:rFonts w:ascii="Times" w:hAnsi="Times"/>
          <w:sz w:val="24"/>
          <w:szCs w:val="24"/>
        </w:rPr>
        <w:t>”</w:t>
      </w:r>
      <w:r w:rsidR="006437B9" w:rsidRPr="00E34453">
        <w:rPr>
          <w:rFonts w:ascii="Times" w:hAnsi="Times"/>
          <w:sz w:val="24"/>
          <w:szCs w:val="24"/>
        </w:rPr>
        <w:t xml:space="preserve"> Suffolk University, Boston, MA.  July 19-22, 2012.  </w:t>
      </w:r>
    </w:p>
    <w:p w14:paraId="645C8D80" w14:textId="77777777" w:rsidR="0070600E" w:rsidRPr="00E34453" w:rsidRDefault="007F414D" w:rsidP="00E214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4"/>
        </w:rPr>
        <w:t>Society for Cinema and Media Studies</w:t>
      </w:r>
      <w:r w:rsidRPr="00E34453">
        <w:rPr>
          <w:rFonts w:ascii="Times" w:hAnsi="Times"/>
          <w:b/>
          <w:sz w:val="24"/>
          <w:szCs w:val="24"/>
        </w:rPr>
        <w:t>.</w:t>
      </w:r>
      <w:r w:rsidR="0070600E" w:rsidRPr="00E34453">
        <w:rPr>
          <w:rFonts w:ascii="Times" w:hAnsi="Times"/>
          <w:sz w:val="24"/>
          <w:szCs w:val="24"/>
        </w:rPr>
        <w:t xml:space="preserve"> </w:t>
      </w:r>
      <w:r w:rsidRPr="00E34453">
        <w:rPr>
          <w:rFonts w:ascii="Times" w:hAnsi="Times"/>
          <w:color w:val="000000"/>
          <w:sz w:val="24"/>
          <w:szCs w:val="24"/>
        </w:rPr>
        <w:t>“</w:t>
      </w:r>
      <w:r w:rsidR="0070600E" w:rsidRPr="00E34453">
        <w:rPr>
          <w:rFonts w:ascii="Times" w:hAnsi="Times"/>
          <w:color w:val="000000"/>
          <w:sz w:val="24"/>
          <w:szCs w:val="24"/>
        </w:rPr>
        <w:t xml:space="preserve">The Epistemology of the (Televised, Polygamous) Closet: </w:t>
      </w:r>
      <w:r w:rsidR="0070600E" w:rsidRPr="00E34453">
        <w:rPr>
          <w:rFonts w:ascii="Times" w:hAnsi="Times"/>
          <w:i/>
          <w:iCs w:val="0"/>
          <w:color w:val="000000"/>
          <w:sz w:val="24"/>
          <w:szCs w:val="24"/>
        </w:rPr>
        <w:t xml:space="preserve">Sister Wives </w:t>
      </w:r>
      <w:r w:rsidR="0070600E" w:rsidRPr="00E34453">
        <w:rPr>
          <w:rFonts w:ascii="Times" w:hAnsi="Times"/>
          <w:color w:val="000000"/>
          <w:sz w:val="24"/>
          <w:szCs w:val="24"/>
        </w:rPr>
        <w:t>and the</w:t>
      </w:r>
      <w:r w:rsidR="006437B9" w:rsidRPr="00E34453">
        <w:rPr>
          <w:rFonts w:ascii="Times" w:hAnsi="Times"/>
          <w:color w:val="000000"/>
          <w:sz w:val="24"/>
          <w:szCs w:val="24"/>
        </w:rPr>
        <w:t xml:space="preserve"> </w:t>
      </w:r>
      <w:r w:rsidR="0070600E" w:rsidRPr="00E34453">
        <w:rPr>
          <w:rFonts w:ascii="Times" w:hAnsi="Times"/>
          <w:color w:val="000000"/>
          <w:sz w:val="24"/>
          <w:szCs w:val="24"/>
        </w:rPr>
        <w:t>P</w:t>
      </w:r>
      <w:r w:rsidRPr="00E34453">
        <w:rPr>
          <w:rFonts w:ascii="Times" w:hAnsi="Times"/>
          <w:color w:val="000000"/>
          <w:sz w:val="24"/>
          <w:szCs w:val="24"/>
        </w:rPr>
        <w:t>olitics of Celebrity Mormonism.”</w:t>
      </w:r>
      <w:r w:rsidR="006437B9" w:rsidRPr="00E34453">
        <w:rPr>
          <w:rFonts w:ascii="Times" w:hAnsi="Times"/>
          <w:color w:val="000000"/>
          <w:sz w:val="24"/>
          <w:szCs w:val="24"/>
        </w:rPr>
        <w:t xml:space="preserve"> </w:t>
      </w:r>
      <w:r w:rsidR="006437B9" w:rsidRPr="00E34453">
        <w:rPr>
          <w:rFonts w:ascii="Times" w:hAnsi="Times"/>
          <w:sz w:val="24"/>
          <w:szCs w:val="24"/>
        </w:rPr>
        <w:t>Boston.  March 21-25, 2012.</w:t>
      </w:r>
    </w:p>
    <w:p w14:paraId="4DAD52F2" w14:textId="77777777" w:rsidR="0070600E" w:rsidRPr="00E34453" w:rsidRDefault="007F414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4"/>
        </w:rPr>
        <w:t>Society for Cinema and Media Studies</w:t>
      </w:r>
      <w:r w:rsidRPr="00E34453">
        <w:rPr>
          <w:rFonts w:ascii="Times" w:hAnsi="Times"/>
          <w:b/>
          <w:sz w:val="24"/>
          <w:szCs w:val="24"/>
        </w:rPr>
        <w:t xml:space="preserve">. </w:t>
      </w:r>
      <w:r w:rsidR="0070600E" w:rsidRPr="00E34453">
        <w:rPr>
          <w:rFonts w:ascii="Times" w:hAnsi="Times"/>
          <w:sz w:val="24"/>
          <w:szCs w:val="24"/>
        </w:rPr>
        <w:t>Workshop</w:t>
      </w:r>
      <w:proofErr w:type="gramStart"/>
      <w:r w:rsidR="0070600E" w:rsidRPr="00E34453">
        <w:rPr>
          <w:rFonts w:ascii="Times" w:hAnsi="Times"/>
          <w:sz w:val="24"/>
          <w:szCs w:val="24"/>
        </w:rPr>
        <w:t xml:space="preserve">:  </w:t>
      </w:r>
      <w:r w:rsidR="002D60AD" w:rsidRPr="00E34453">
        <w:rPr>
          <w:rFonts w:ascii="Times" w:hAnsi="Times"/>
          <w:sz w:val="24"/>
          <w:szCs w:val="24"/>
        </w:rPr>
        <w:t>“</w:t>
      </w:r>
      <w:proofErr w:type="gramEnd"/>
      <w:r w:rsidR="0070600E" w:rsidRPr="00E34453">
        <w:rPr>
          <w:rFonts w:ascii="Times" w:hAnsi="Times"/>
          <w:sz w:val="24"/>
          <w:szCs w:val="24"/>
        </w:rPr>
        <w:t>Should Studying the Politics of Representation be History?</w:t>
      </w:r>
      <w:r w:rsidR="002D60AD" w:rsidRPr="00E34453">
        <w:rPr>
          <w:rFonts w:ascii="Times" w:hAnsi="Times"/>
          <w:sz w:val="24"/>
          <w:szCs w:val="24"/>
        </w:rPr>
        <w:t>”</w:t>
      </w:r>
      <w:r w:rsidR="006437B9" w:rsidRPr="00E34453">
        <w:rPr>
          <w:rFonts w:ascii="Times" w:hAnsi="Times"/>
          <w:sz w:val="24"/>
          <w:szCs w:val="24"/>
        </w:rPr>
        <w:t xml:space="preserve"> Boston.  March 21-25, 2012.  </w:t>
      </w:r>
    </w:p>
    <w:p w14:paraId="0D53F9E4" w14:textId="77777777" w:rsidR="0070600E" w:rsidRPr="00E34453" w:rsidRDefault="007F414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="0070600E" w:rsidRPr="00E34453">
        <w:rPr>
          <w:rFonts w:ascii="Times" w:hAnsi="Times"/>
          <w:b/>
          <w:sz w:val="24"/>
          <w:szCs w:val="24"/>
        </w:rPr>
        <w:t>ing</w:t>
      </w:r>
      <w:proofErr w:type="spellEnd"/>
      <w:r w:rsidR="0070600E" w:rsidRPr="00E34453">
        <w:rPr>
          <w:rFonts w:ascii="Times" w:hAnsi="Times"/>
          <w:b/>
          <w:sz w:val="24"/>
          <w:szCs w:val="24"/>
        </w:rPr>
        <w:t xml:space="preserve"> Passions</w:t>
      </w:r>
      <w:r w:rsidRPr="00E34453">
        <w:rPr>
          <w:rFonts w:ascii="Times" w:hAnsi="Times"/>
          <w:sz w:val="24"/>
          <w:szCs w:val="24"/>
        </w:rPr>
        <w:t xml:space="preserve">. </w:t>
      </w:r>
      <w:r w:rsidR="0070600E" w:rsidRPr="00E34453">
        <w:rPr>
          <w:rFonts w:ascii="Times" w:hAnsi="Times"/>
          <w:sz w:val="24"/>
          <w:szCs w:val="24"/>
        </w:rPr>
        <w:t>“Reality (Celebrity) Check:  Fat, Death, and the Ageing Female Body.” (Presented in absentia).</w:t>
      </w:r>
      <w:r w:rsidR="006437B9" w:rsidRPr="00E34453">
        <w:rPr>
          <w:rFonts w:ascii="Times" w:hAnsi="Times"/>
          <w:sz w:val="24"/>
          <w:szCs w:val="24"/>
        </w:rPr>
        <w:t xml:space="preserve"> Flinders University, Adelaide, Australia.  July 25-28, 2011.  </w:t>
      </w:r>
    </w:p>
    <w:p w14:paraId="69A6497C" w14:textId="77777777" w:rsidR="0070600E" w:rsidRPr="00E34453" w:rsidRDefault="007F414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and Media Studies</w:t>
      </w:r>
      <w:r w:rsidRPr="00E34453">
        <w:rPr>
          <w:rFonts w:ascii="Times" w:hAnsi="Times"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 xml:space="preserve">“The </w:t>
      </w:r>
      <w:proofErr w:type="spellStart"/>
      <w:r w:rsidR="0070600E" w:rsidRPr="00E34453">
        <w:rPr>
          <w:rFonts w:ascii="Times" w:hAnsi="Times"/>
          <w:sz w:val="24"/>
        </w:rPr>
        <w:t>Posterboy</w:t>
      </w:r>
      <w:proofErr w:type="spellEnd"/>
      <w:r w:rsidR="0070600E" w:rsidRPr="00E34453">
        <w:rPr>
          <w:rFonts w:ascii="Times" w:hAnsi="Times"/>
          <w:sz w:val="24"/>
        </w:rPr>
        <w:t xml:space="preserve"> of Postfeminist Masculinity, or, Why Must Adam Sandler Always Learn the Same Lesson?”</w:t>
      </w:r>
      <w:r w:rsidR="006437B9" w:rsidRPr="00E34453">
        <w:rPr>
          <w:rFonts w:ascii="Times" w:hAnsi="Times"/>
          <w:sz w:val="24"/>
        </w:rPr>
        <w:t xml:space="preserve"> New Orleans.  March 10-13, 2011.</w:t>
      </w:r>
    </w:p>
    <w:p w14:paraId="2B5E19F3" w14:textId="77777777" w:rsidR="0070600E" w:rsidRPr="00E34453" w:rsidRDefault="007F414D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• </w:t>
      </w:r>
      <w:r w:rsidR="0070600E" w:rsidRPr="00E34453">
        <w:rPr>
          <w:rFonts w:ascii="Times" w:hAnsi="Times"/>
          <w:b/>
          <w:sz w:val="24"/>
          <w:szCs w:val="26"/>
        </w:rPr>
        <w:t>Performing the Invisible: Masculinities in the English-Speaking World</w:t>
      </w:r>
      <w:r w:rsidRPr="00E34453">
        <w:rPr>
          <w:rFonts w:ascii="Times" w:hAnsi="Times"/>
          <w:sz w:val="24"/>
          <w:szCs w:val="26"/>
        </w:rPr>
        <w:t>.</w:t>
      </w:r>
      <w:r w:rsidR="0070600E" w:rsidRPr="00E34453">
        <w:rPr>
          <w:rFonts w:ascii="Times" w:hAnsi="Times"/>
          <w:sz w:val="24"/>
          <w:szCs w:val="26"/>
        </w:rPr>
        <w:t xml:space="preserve"> </w:t>
      </w:r>
      <w:r w:rsidR="0070600E" w:rsidRPr="00E34453">
        <w:rPr>
          <w:rFonts w:ascii="Times" w:hAnsi="Times"/>
          <w:sz w:val="24"/>
        </w:rPr>
        <w:t xml:space="preserve">“Castration Complex:  The Performative Possibilities of Absence.” </w:t>
      </w:r>
      <w:r w:rsidR="00EA3C06" w:rsidRPr="00E34453">
        <w:rPr>
          <w:rFonts w:ascii="Times" w:hAnsi="Times"/>
          <w:sz w:val="24"/>
        </w:rPr>
        <w:t xml:space="preserve">Sorbonne, Paris 3. </w:t>
      </w:r>
      <w:r w:rsidR="00EA3C06" w:rsidRPr="00E34453">
        <w:rPr>
          <w:rFonts w:ascii="Times" w:hAnsi="Times"/>
          <w:sz w:val="24"/>
          <w:szCs w:val="26"/>
        </w:rPr>
        <w:t>Paris, France. Sept 24-26, 2010.</w:t>
      </w:r>
    </w:p>
    <w:p w14:paraId="54165B70" w14:textId="77777777" w:rsidR="0070600E" w:rsidRPr="00E34453" w:rsidRDefault="007F414D" w:rsidP="00E214BA">
      <w:pPr>
        <w:spacing w:after="0" w:line="240" w:lineRule="auto"/>
        <w:rPr>
          <w:rFonts w:ascii="Times" w:hAnsi="Times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Transatlantic Studies Association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“Transatlantic Sniping and the Gendered Terms of Literary Celebrity: Margaret Oliphant and Grace Greenwood.”</w:t>
      </w:r>
      <w:r w:rsidR="00290B8C" w:rsidRPr="00E34453">
        <w:rPr>
          <w:rFonts w:ascii="Times" w:hAnsi="Times"/>
          <w:sz w:val="24"/>
        </w:rPr>
        <w:t xml:space="preserve"> Durham, England. July 12-15, 2010.</w:t>
      </w:r>
    </w:p>
    <w:p w14:paraId="78BEC18F" w14:textId="77777777" w:rsidR="0070600E" w:rsidRPr="00E34453" w:rsidRDefault="007F414D" w:rsidP="00E214BA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and Media Studies</w:t>
      </w:r>
      <w:r w:rsidRPr="00E34453">
        <w:rPr>
          <w:rFonts w:ascii="Times" w:hAnsi="Times"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</w:t>
      </w:r>
      <w:r w:rsidR="0070600E" w:rsidRPr="00E34453">
        <w:rPr>
          <w:rFonts w:ascii="Times" w:hAnsi="Times"/>
          <w:sz w:val="24"/>
          <w:szCs w:val="26"/>
        </w:rPr>
        <w:t>She-Man in the Male Proving Grounds: Reality TV’s New American Frontier.”</w:t>
      </w:r>
      <w:r w:rsidR="00290B8C" w:rsidRPr="00E34453">
        <w:rPr>
          <w:rFonts w:ascii="Times" w:hAnsi="Times"/>
          <w:sz w:val="24"/>
          <w:szCs w:val="26"/>
        </w:rPr>
        <w:t xml:space="preserve"> </w:t>
      </w:r>
      <w:r w:rsidR="00290B8C" w:rsidRPr="00E34453">
        <w:rPr>
          <w:rFonts w:ascii="Times" w:hAnsi="Times"/>
          <w:sz w:val="24"/>
        </w:rPr>
        <w:t xml:space="preserve">Los Angeles.  March 17-21, 2010.  </w:t>
      </w:r>
    </w:p>
    <w:p w14:paraId="49147E0A" w14:textId="77777777" w:rsidR="0070600E" w:rsidRPr="00E34453" w:rsidRDefault="007F414D" w:rsidP="00E214BA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Console-</w:t>
      </w:r>
      <w:proofErr w:type="spellStart"/>
      <w:r w:rsidR="0070600E" w:rsidRPr="00E34453">
        <w:rPr>
          <w:rFonts w:ascii="Times" w:hAnsi="Times"/>
          <w:b/>
          <w:sz w:val="24"/>
        </w:rPr>
        <w:t>ing</w:t>
      </w:r>
      <w:proofErr w:type="spellEnd"/>
      <w:r w:rsidR="0070600E" w:rsidRPr="00E34453">
        <w:rPr>
          <w:rFonts w:ascii="Times" w:hAnsi="Times"/>
          <w:b/>
          <w:sz w:val="24"/>
        </w:rPr>
        <w:t xml:space="preserve"> Passions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“Gendered Geographies:  Making Masculinity on Reality TV’s American Frontier.” </w:t>
      </w:r>
      <w:r w:rsidR="00290B8C" w:rsidRPr="00E34453">
        <w:rPr>
          <w:rFonts w:ascii="Times" w:hAnsi="Times"/>
          <w:sz w:val="24"/>
        </w:rPr>
        <w:t>Eugene, Oregon. April 22-24, 2010.</w:t>
      </w:r>
    </w:p>
    <w:p w14:paraId="32341F79" w14:textId="77777777" w:rsidR="0070600E" w:rsidRPr="00E34453" w:rsidRDefault="00970D6C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Future</w:t>
      </w:r>
      <w:r w:rsidR="00290B8C" w:rsidRPr="00E34453">
        <w:rPr>
          <w:rFonts w:ascii="Times" w:hAnsi="Times"/>
          <w:b/>
          <w:sz w:val="24"/>
        </w:rPr>
        <w:t>s of American Studies Institute.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“Creating American</w:t>
      </w:r>
      <w:r w:rsidR="00DA6CD5" w:rsidRPr="00E34453">
        <w:rPr>
          <w:rFonts w:ascii="Times" w:hAnsi="Times"/>
          <w:sz w:val="24"/>
        </w:rPr>
        <w:t>-</w:t>
      </w:r>
      <w:r w:rsidR="0070600E" w:rsidRPr="00E34453">
        <w:rPr>
          <w:rFonts w:ascii="Times" w:hAnsi="Times"/>
          <w:sz w:val="24"/>
        </w:rPr>
        <w:t>ness through Masculine Exceptionalism.”</w:t>
      </w:r>
      <w:r w:rsidR="00290B8C" w:rsidRPr="00E34453">
        <w:rPr>
          <w:rFonts w:ascii="Times" w:hAnsi="Times"/>
          <w:sz w:val="24"/>
        </w:rPr>
        <w:t xml:space="preserve">  Dartmouth, New Hampshire.  June 22-27, 2009.</w:t>
      </w:r>
    </w:p>
    <w:p w14:paraId="14A836A2" w14:textId="77777777" w:rsidR="0070600E" w:rsidRDefault="00970D6C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International Communications Association</w:t>
      </w:r>
      <w:r w:rsidR="00B67921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“When Sarah Palin Met the RNC Platinum Card.”</w:t>
      </w:r>
      <w:r w:rsidR="00B67921" w:rsidRPr="00E34453">
        <w:rPr>
          <w:rFonts w:ascii="Times" w:hAnsi="Times"/>
          <w:sz w:val="24"/>
        </w:rPr>
        <w:t xml:space="preserve">  Chicago, IL.  May 25, 2009.  </w:t>
      </w:r>
    </w:p>
    <w:p w14:paraId="144497E1" w14:textId="77777777" w:rsidR="00B16FEF" w:rsidRDefault="00B16FEF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Pr="00B16FEF">
        <w:rPr>
          <w:rFonts w:ascii="Times" w:hAnsi="Times"/>
          <w:b/>
          <w:sz w:val="24"/>
        </w:rPr>
        <w:t>Soc</w:t>
      </w:r>
      <w:r>
        <w:rPr>
          <w:rFonts w:ascii="Times" w:hAnsi="Times"/>
          <w:b/>
          <w:sz w:val="24"/>
        </w:rPr>
        <w:t>iet</w:t>
      </w:r>
      <w:r w:rsidRPr="00B16FEF">
        <w:rPr>
          <w:rFonts w:ascii="Times" w:hAnsi="Times"/>
          <w:b/>
          <w:sz w:val="24"/>
        </w:rPr>
        <w:t>y for Cinema and Media S</w:t>
      </w:r>
      <w:r>
        <w:rPr>
          <w:rFonts w:ascii="Times" w:hAnsi="Times"/>
          <w:b/>
          <w:sz w:val="24"/>
        </w:rPr>
        <w:t>t</w:t>
      </w:r>
      <w:r w:rsidRPr="00B16FEF">
        <w:rPr>
          <w:rFonts w:ascii="Times" w:hAnsi="Times"/>
          <w:b/>
          <w:sz w:val="24"/>
        </w:rPr>
        <w:t>udies</w:t>
      </w:r>
      <w:r>
        <w:rPr>
          <w:rFonts w:ascii="Times" w:hAnsi="Times"/>
          <w:sz w:val="24"/>
        </w:rPr>
        <w:t xml:space="preserve">.  “Mind Over Manners: Gendering a Global Empire in an Anglophone Television Mediascape.”  </w:t>
      </w:r>
      <w:proofErr w:type="spellStart"/>
      <w:r>
        <w:rPr>
          <w:rFonts w:ascii="Times" w:hAnsi="Times"/>
          <w:sz w:val="24"/>
        </w:rPr>
        <w:t>Josai</w:t>
      </w:r>
      <w:proofErr w:type="spellEnd"/>
      <w:r>
        <w:rPr>
          <w:rFonts w:ascii="Times" w:hAnsi="Times"/>
          <w:sz w:val="24"/>
        </w:rPr>
        <w:t xml:space="preserve"> University, Tokyo, Japan.  May 20-24, 2009.</w:t>
      </w:r>
    </w:p>
    <w:p w14:paraId="268360F7" w14:textId="77777777" w:rsidR="00B16FEF" w:rsidRDefault="00B16FEF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Pr="00B16FEF">
        <w:rPr>
          <w:rFonts w:ascii="Times" w:hAnsi="Times"/>
          <w:b/>
          <w:sz w:val="24"/>
        </w:rPr>
        <w:t xml:space="preserve">Cultural Studies Association Conference.  </w:t>
      </w:r>
      <w:r>
        <w:rPr>
          <w:rFonts w:ascii="Times" w:hAnsi="Times"/>
          <w:sz w:val="24"/>
        </w:rPr>
        <w:t xml:space="preserve">“Hot Buttered Television Made in China:  Moral Contaminants, Embodied Epidemics.”  Kansas City, Kansas.  April 16-18, 2009.  </w:t>
      </w:r>
    </w:p>
    <w:p w14:paraId="192BAF7C" w14:textId="77777777" w:rsidR="0070600E" w:rsidRDefault="00970D6C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American Men’s Studies Association Conference</w:t>
      </w:r>
      <w:r w:rsidR="008900AC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“American Eunuch:  Troubling the Boundaries of Gender, Agency, Volition, and Control</w:t>
      </w:r>
      <w:r w:rsidR="00B67921" w:rsidRPr="00E34453">
        <w:rPr>
          <w:rFonts w:ascii="Times" w:hAnsi="Times"/>
          <w:sz w:val="24"/>
        </w:rPr>
        <w:t>.” Montreal, Quebec, Canada.  April 3-5, 2009.</w:t>
      </w:r>
    </w:p>
    <w:p w14:paraId="3BF7F406" w14:textId="77777777" w:rsidR="00B16FEF" w:rsidRPr="00E34453" w:rsidRDefault="00B16FEF" w:rsidP="00E214BA">
      <w:pPr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="00BD31D7" w:rsidRPr="00BD31D7">
        <w:rPr>
          <w:rFonts w:ascii="Times" w:hAnsi="Times"/>
          <w:b/>
          <w:sz w:val="24"/>
        </w:rPr>
        <w:t>Transatlantic Women:  Nineteenth-Century American Women Writers in Great Britain, Ireland, and Europe.</w:t>
      </w:r>
      <w:r w:rsidR="00BD31D7">
        <w:rPr>
          <w:rFonts w:ascii="Times" w:hAnsi="Times"/>
          <w:b/>
          <w:sz w:val="24"/>
        </w:rPr>
        <w:t xml:space="preserve"> </w:t>
      </w:r>
      <w:r w:rsidRPr="00BD31D7">
        <w:rPr>
          <w:rFonts w:ascii="Times" w:hAnsi="Times"/>
          <w:sz w:val="24"/>
        </w:rPr>
        <w:t>“</w:t>
      </w:r>
      <w:r>
        <w:rPr>
          <w:rFonts w:ascii="Times" w:hAnsi="Times"/>
          <w:sz w:val="24"/>
        </w:rPr>
        <w:t xml:space="preserve">The Spoils of Fame:  Harriet Beecher Stowe, Fanny Fern, and the Transatlantic Flow of Gender and Celebrity.”  </w:t>
      </w:r>
      <w:proofErr w:type="spellStart"/>
      <w:r>
        <w:rPr>
          <w:rFonts w:ascii="Times" w:hAnsi="Times"/>
          <w:sz w:val="24"/>
        </w:rPr>
        <w:t>Rothermere</w:t>
      </w:r>
      <w:proofErr w:type="spellEnd"/>
      <w:r>
        <w:rPr>
          <w:rFonts w:ascii="Times" w:hAnsi="Times"/>
          <w:sz w:val="24"/>
        </w:rPr>
        <w:t xml:space="preserve"> American Studies Institute, St. Catherine’s College, Oxford University, England.  July 16-29, 2008.  </w:t>
      </w:r>
    </w:p>
    <w:p w14:paraId="32596B10" w14:textId="77777777" w:rsidR="0070600E" w:rsidRDefault="00970D6C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 xml:space="preserve">Going Cheap?  Female Celebrity in the Tabloid, Reality, and Scandal </w:t>
      </w:r>
      <w:proofErr w:type="gramStart"/>
      <w:r w:rsidR="0070600E" w:rsidRPr="00E34453">
        <w:rPr>
          <w:rFonts w:ascii="Times" w:hAnsi="Times"/>
          <w:b/>
          <w:sz w:val="24"/>
        </w:rPr>
        <w:t>Genres</w:t>
      </w:r>
      <w:r w:rsidR="008900AC" w:rsidRPr="00E34453">
        <w:rPr>
          <w:rFonts w:ascii="Times" w:hAnsi="Times"/>
          <w:b/>
          <w:sz w:val="24"/>
        </w:rPr>
        <w:t>.</w:t>
      </w:r>
      <w:r w:rsidR="0070600E" w:rsidRPr="00E34453">
        <w:rPr>
          <w:rFonts w:ascii="Times" w:hAnsi="Times"/>
          <w:sz w:val="24"/>
        </w:rPr>
        <w:t>.</w:t>
      </w:r>
      <w:proofErr w:type="gramEnd"/>
      <w:r w:rsidR="0070600E" w:rsidRPr="00E34453">
        <w:rPr>
          <w:rFonts w:ascii="Times" w:hAnsi="Times"/>
          <w:sz w:val="24"/>
        </w:rPr>
        <w:t xml:space="preserve"> “There is a Balm in Hollywood that Cures the Sin-Sick Soul:  Troubled </w:t>
      </w:r>
      <w:proofErr w:type="spellStart"/>
      <w:r w:rsidR="0070600E" w:rsidRPr="00E34453">
        <w:rPr>
          <w:rFonts w:ascii="Times" w:hAnsi="Times"/>
          <w:sz w:val="24"/>
        </w:rPr>
        <w:t>Starlettes</w:t>
      </w:r>
      <w:proofErr w:type="spellEnd"/>
      <w:r w:rsidR="0070600E" w:rsidRPr="00E34453">
        <w:rPr>
          <w:rFonts w:ascii="Times" w:hAnsi="Times"/>
          <w:sz w:val="24"/>
        </w:rPr>
        <w:t xml:space="preserve"> and the Curative Power of the Image</w:t>
      </w:r>
      <w:r w:rsidR="00C61FED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>”</w:t>
      </w:r>
      <w:r w:rsidR="00C61FED">
        <w:rPr>
          <w:rFonts w:ascii="Times" w:hAnsi="Times"/>
          <w:sz w:val="24"/>
        </w:rPr>
        <w:t xml:space="preserve">  </w:t>
      </w:r>
      <w:r w:rsidR="00C61FED" w:rsidRPr="00E34453">
        <w:rPr>
          <w:rFonts w:ascii="Times" w:hAnsi="Times"/>
          <w:sz w:val="24"/>
        </w:rPr>
        <w:t>University of East Anglia, Norwich, England. July 25, 2008</w:t>
      </w:r>
      <w:r w:rsidR="00C61FED">
        <w:rPr>
          <w:rFonts w:ascii="Times" w:hAnsi="Times"/>
          <w:sz w:val="24"/>
        </w:rPr>
        <w:t>.</w:t>
      </w:r>
    </w:p>
    <w:p w14:paraId="2B6D1955" w14:textId="77777777" w:rsidR="00BD31D7" w:rsidRDefault="00C61FED" w:rsidP="00E214BA">
      <w:pPr>
        <w:spacing w:after="0" w:line="240" w:lineRule="auto"/>
        <w:rPr>
          <w:rFonts w:ascii="Times" w:hAnsi="Times"/>
          <w:sz w:val="24"/>
        </w:rPr>
      </w:pPr>
      <w:r w:rsidRPr="00C61FED">
        <w:rPr>
          <w:rFonts w:ascii="Times" w:hAnsi="Times"/>
          <w:b/>
          <w:sz w:val="24"/>
        </w:rPr>
        <w:t>• Console-</w:t>
      </w:r>
      <w:proofErr w:type="spellStart"/>
      <w:r w:rsidRPr="00C61FED">
        <w:rPr>
          <w:rFonts w:ascii="Times" w:hAnsi="Times"/>
          <w:b/>
          <w:sz w:val="24"/>
        </w:rPr>
        <w:t>ing</w:t>
      </w:r>
      <w:proofErr w:type="spellEnd"/>
      <w:r w:rsidRPr="00C61FED">
        <w:rPr>
          <w:rFonts w:ascii="Times" w:hAnsi="Times"/>
          <w:b/>
          <w:sz w:val="24"/>
        </w:rPr>
        <w:t xml:space="preserve"> Passions</w:t>
      </w:r>
      <w:r>
        <w:rPr>
          <w:rFonts w:ascii="Times" w:hAnsi="Times"/>
          <w:sz w:val="24"/>
        </w:rPr>
        <w:t xml:space="preserve">.  “Representing for the Sisters:  Politics and Protest through </w:t>
      </w:r>
      <w:proofErr w:type="spellStart"/>
      <w:r>
        <w:rPr>
          <w:rFonts w:ascii="Times" w:hAnsi="Times"/>
          <w:sz w:val="24"/>
        </w:rPr>
        <w:t>Lipo</w:t>
      </w:r>
      <w:proofErr w:type="spellEnd"/>
      <w:r>
        <w:rPr>
          <w:rFonts w:ascii="Times" w:hAnsi="Times"/>
          <w:sz w:val="24"/>
        </w:rPr>
        <w:t xml:space="preserve"> and Lipstick.”  Santa Barbara, California.  April 25-28, 2008.  </w:t>
      </w:r>
    </w:p>
    <w:p w14:paraId="1371A786" w14:textId="77777777" w:rsidR="00C61FED" w:rsidRDefault="00C61FED" w:rsidP="00E214BA">
      <w:pPr>
        <w:spacing w:after="0" w:line="240" w:lineRule="auto"/>
        <w:rPr>
          <w:rFonts w:ascii="Times" w:hAnsi="Times"/>
          <w:sz w:val="24"/>
        </w:rPr>
      </w:pPr>
      <w:r w:rsidRPr="00C61FED">
        <w:rPr>
          <w:rFonts w:ascii="Times" w:hAnsi="Times"/>
          <w:b/>
          <w:sz w:val="24"/>
        </w:rPr>
        <w:t>•</w:t>
      </w:r>
      <w:r>
        <w:rPr>
          <w:rFonts w:ascii="Times" w:hAnsi="Times"/>
          <w:b/>
          <w:sz w:val="24"/>
        </w:rPr>
        <w:t xml:space="preserve"> 16</w:t>
      </w:r>
      <w:r w:rsidRPr="00C61FED">
        <w:rPr>
          <w:rFonts w:ascii="Times" w:hAnsi="Times"/>
          <w:b/>
          <w:sz w:val="24"/>
          <w:vertAlign w:val="superscript"/>
        </w:rPr>
        <w:t>th</w:t>
      </w:r>
      <w:r>
        <w:rPr>
          <w:rFonts w:ascii="Times" w:hAnsi="Times"/>
          <w:b/>
          <w:sz w:val="24"/>
        </w:rPr>
        <w:t xml:space="preserve"> Annual British Women Writers Conference.  </w:t>
      </w:r>
      <w:r>
        <w:rPr>
          <w:rFonts w:ascii="Times" w:hAnsi="Times"/>
          <w:sz w:val="24"/>
        </w:rPr>
        <w:t>Female Marginalia:  Annotating Empire.  “A Hybrid Identity:  Straddling the Margins in Elizabeth Robins’ White Violets.”  Bloomington, Indiana.  March 27-30, 2008.</w:t>
      </w:r>
    </w:p>
    <w:p w14:paraId="0A348AC3" w14:textId="77777777" w:rsidR="00C61FED" w:rsidRPr="00C61FED" w:rsidRDefault="00C61FED" w:rsidP="00E214BA">
      <w:pPr>
        <w:spacing w:after="0" w:line="240" w:lineRule="auto"/>
        <w:rPr>
          <w:rFonts w:ascii="Times" w:hAnsi="Times"/>
          <w:sz w:val="24"/>
        </w:rPr>
      </w:pPr>
      <w:r w:rsidRPr="00C61FED">
        <w:rPr>
          <w:rFonts w:ascii="Times" w:hAnsi="Times"/>
          <w:b/>
          <w:sz w:val="24"/>
        </w:rPr>
        <w:t>•</w:t>
      </w:r>
      <w:r>
        <w:rPr>
          <w:rFonts w:ascii="Times" w:hAnsi="Times"/>
          <w:b/>
          <w:sz w:val="24"/>
        </w:rPr>
        <w:t xml:space="preserve"> Society for Cinema and Media Studies.  </w:t>
      </w:r>
      <w:r>
        <w:rPr>
          <w:rFonts w:ascii="Times" w:hAnsi="Times"/>
          <w:sz w:val="24"/>
        </w:rPr>
        <w:t>“24-Hour Design People:  Reality TV’s Project Design</w:t>
      </w:r>
      <w:r w:rsidR="003B0E1C">
        <w:rPr>
          <w:rFonts w:ascii="Times" w:hAnsi="Times"/>
          <w:sz w:val="24"/>
        </w:rPr>
        <w:t>-</w:t>
      </w:r>
      <w:proofErr w:type="spellStart"/>
      <w:r>
        <w:rPr>
          <w:rFonts w:ascii="Times" w:hAnsi="Times"/>
          <w:sz w:val="24"/>
        </w:rPr>
        <w:t>atopia</w:t>
      </w:r>
      <w:proofErr w:type="spellEnd"/>
      <w:r>
        <w:rPr>
          <w:rFonts w:ascii="Times" w:hAnsi="Times"/>
          <w:sz w:val="24"/>
        </w:rPr>
        <w:t xml:space="preserve">.”  Philadelphia, Pennsylvania.  March 7-9, 2008.  </w:t>
      </w:r>
    </w:p>
    <w:p w14:paraId="1CBC0E78" w14:textId="77777777" w:rsidR="0070600E" w:rsidRDefault="008900AC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International Feminism and Popular Culture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University of </w:t>
      </w:r>
      <w:proofErr w:type="spellStart"/>
      <w:r w:rsidR="0070600E" w:rsidRPr="00E34453">
        <w:rPr>
          <w:rFonts w:ascii="Times" w:hAnsi="Times"/>
          <w:sz w:val="24"/>
        </w:rPr>
        <w:t>Newscastle</w:t>
      </w:r>
      <w:proofErr w:type="spellEnd"/>
      <w:r w:rsidR="0070600E" w:rsidRPr="00E34453">
        <w:rPr>
          <w:rFonts w:ascii="Times" w:hAnsi="Times"/>
          <w:sz w:val="24"/>
        </w:rPr>
        <w:t>, England.  June 29 – July 2, 2007; “Makeover as Takeover:  Scenes of Affective Domination on Makeover TV”</w:t>
      </w:r>
    </w:p>
    <w:p w14:paraId="7583CAD6" w14:textId="77777777" w:rsidR="001858A3" w:rsidRPr="001858A3" w:rsidRDefault="001858A3" w:rsidP="00E214BA">
      <w:pPr>
        <w:spacing w:after="0" w:line="240" w:lineRule="auto"/>
        <w:rPr>
          <w:rFonts w:ascii="Times" w:hAnsi="Times"/>
          <w:i/>
          <w:sz w:val="24"/>
        </w:rPr>
      </w:pPr>
      <w:r w:rsidRPr="00C61FED">
        <w:rPr>
          <w:rFonts w:ascii="Times" w:hAnsi="Times"/>
          <w:b/>
          <w:sz w:val="24"/>
        </w:rPr>
        <w:lastRenderedPageBreak/>
        <w:t>•</w:t>
      </w:r>
      <w:r>
        <w:rPr>
          <w:rFonts w:ascii="Times" w:hAnsi="Times"/>
          <w:b/>
          <w:sz w:val="24"/>
        </w:rPr>
        <w:t xml:space="preserve"> Bodies of Knowledge:  Sexuality in the Archives.  </w:t>
      </w:r>
      <w:r>
        <w:rPr>
          <w:rFonts w:ascii="Times" w:hAnsi="Times"/>
          <w:sz w:val="24"/>
        </w:rPr>
        <w:t xml:space="preserve">“Discursive Bodies:  Popular Print Responses to Kinsey’s Sexual Behavior in the Human Female.”  State Library of Queensland, Australia.  April 26-28, 2007.  </w:t>
      </w:r>
    </w:p>
    <w:p w14:paraId="5C096B40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and Media Studies</w:t>
      </w:r>
      <w:r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Chicago, Illinois.  March 8-11, 2007</w:t>
      </w:r>
      <w:r w:rsidR="0070600E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“‘Perception is kind of everything, man’:  Making Over the Black Male Body on Reality TV”</w:t>
      </w:r>
    </w:p>
    <w:p w14:paraId="70646BA9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Performing Gender</w:t>
      </w:r>
      <w:r w:rsidRPr="00E34453">
        <w:rPr>
          <w:rFonts w:ascii="Times" w:hAnsi="Times"/>
          <w:b/>
          <w:sz w:val="24"/>
        </w:rPr>
        <w:t>s.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Murfreesboro, Tennessee.  February 19-22, 2007. “Is Gender-Change Surgery a New Performative Possibility?  Answers from the Land of TV Makeovers”</w:t>
      </w:r>
    </w:p>
    <w:p w14:paraId="5783246F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Pr="00E34453">
        <w:rPr>
          <w:rFonts w:ascii="Times" w:hAnsi="Times"/>
          <w:b/>
          <w:sz w:val="24"/>
        </w:rPr>
        <w:t>Feminist Pedagogy Conference.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Bloomington, Indiana.  September 29, 2006.</w:t>
      </w:r>
    </w:p>
    <w:p w14:paraId="5D19A1D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“Teaching Popular Culture Through Gender Studies:  Feminist Pedagogy in a </w:t>
      </w:r>
    </w:p>
    <w:p w14:paraId="3B62CE6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Postfeminist and Neoliberal Academy?”</w:t>
      </w:r>
    </w:p>
    <w:p w14:paraId="58955E0C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National Women’s</w:t>
      </w:r>
      <w:r w:rsidRPr="00E34453">
        <w:rPr>
          <w:rFonts w:ascii="Times" w:hAnsi="Times"/>
          <w:b/>
          <w:sz w:val="24"/>
        </w:rPr>
        <w:t xml:space="preserve"> Studies Association Conference.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Oakland, California.  June 15-19, 2006.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 xml:space="preserve">“Making it Over and Putting it On Display:  Scenes of Transformation on </w:t>
      </w:r>
      <w:r w:rsidR="0070600E" w:rsidRPr="00E34453">
        <w:rPr>
          <w:rFonts w:ascii="Times" w:hAnsi="Times"/>
          <w:i/>
          <w:sz w:val="24"/>
        </w:rPr>
        <w:t xml:space="preserve">The </w:t>
      </w:r>
    </w:p>
    <w:p w14:paraId="7545CC4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34"/>
        </w:rPr>
      </w:pPr>
      <w:r w:rsidRPr="00E34453">
        <w:rPr>
          <w:rFonts w:ascii="Times" w:hAnsi="Times"/>
          <w:i/>
          <w:sz w:val="24"/>
        </w:rPr>
        <w:t>Swan.</w:t>
      </w:r>
      <w:r w:rsidRPr="00E34453">
        <w:rPr>
          <w:rFonts w:ascii="Times" w:hAnsi="Times"/>
          <w:sz w:val="24"/>
        </w:rPr>
        <w:t>”</w:t>
      </w:r>
    </w:p>
    <w:p w14:paraId="11BA7213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Pr="00E34453">
        <w:rPr>
          <w:rFonts w:ascii="Times" w:hAnsi="Times"/>
          <w:b/>
          <w:sz w:val="24"/>
        </w:rPr>
        <w:t>Console-</w:t>
      </w:r>
      <w:proofErr w:type="spellStart"/>
      <w:r w:rsidRPr="00E34453">
        <w:rPr>
          <w:rFonts w:ascii="Times" w:hAnsi="Times"/>
          <w:b/>
          <w:sz w:val="24"/>
        </w:rPr>
        <w:t>ing</w:t>
      </w:r>
      <w:proofErr w:type="spellEnd"/>
      <w:r w:rsidRPr="00E34453">
        <w:rPr>
          <w:rFonts w:ascii="Times" w:hAnsi="Times"/>
          <w:b/>
          <w:sz w:val="24"/>
        </w:rPr>
        <w:t xml:space="preserve"> Passions.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Milwaukee, Wisconsin.  May 25-28, 2006</w:t>
      </w:r>
      <w:r w:rsidR="0070600E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“Makeover Nation:  Producing the Neoliberal Citizen on Reality TV”</w:t>
      </w:r>
    </w:p>
    <w:p w14:paraId="38B6F1E2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</w:t>
      </w:r>
      <w:r w:rsidRPr="00E34453">
        <w:rPr>
          <w:rFonts w:ascii="Times" w:hAnsi="Times"/>
          <w:b/>
          <w:sz w:val="24"/>
        </w:rPr>
        <w:t>ty for Cinema and Media Studies.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Vancouver, British Columbia, Canada, March 1-4, 2006. “Ticket to Ride:  How Beauty Functions as a Prerequisite for Citizenship on Reality TV”</w:t>
      </w:r>
      <w:r w:rsidR="0070600E" w:rsidRPr="00E34453">
        <w:rPr>
          <w:rFonts w:ascii="Times" w:hAnsi="Times"/>
          <w:b/>
          <w:sz w:val="34"/>
        </w:rPr>
        <w:t xml:space="preserve"> </w:t>
      </w:r>
    </w:p>
    <w:p w14:paraId="5D6A40AB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Berkshire Con</w:t>
      </w:r>
      <w:r w:rsidRPr="00E34453">
        <w:rPr>
          <w:rFonts w:ascii="Times" w:hAnsi="Times"/>
          <w:b/>
          <w:sz w:val="24"/>
        </w:rPr>
        <w:t>ference on the History of Women.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Scripps College, Santa Clara, California, June 2-5, 2005</w:t>
      </w:r>
      <w:r w:rsidR="0070600E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Panel Organizer “Performing the Erotic Body:  Pageantry, Popular Reception and the Frigidity Wars in the 1950s.”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Paper</w:t>
      </w:r>
      <w:proofErr w:type="gramStart"/>
      <w:r w:rsidR="0070600E" w:rsidRPr="00E34453">
        <w:rPr>
          <w:rFonts w:ascii="Times" w:hAnsi="Times"/>
          <w:sz w:val="24"/>
        </w:rPr>
        <w:t>:  “</w:t>
      </w:r>
      <w:proofErr w:type="gramEnd"/>
      <w:r w:rsidR="0070600E" w:rsidRPr="00E34453">
        <w:rPr>
          <w:rFonts w:ascii="Times" w:hAnsi="Times"/>
          <w:sz w:val="24"/>
        </w:rPr>
        <w:t xml:space="preserve">Talking Sex, Talking Kinsey:  1950s Print Culture and its Response to Kinsey’s </w:t>
      </w:r>
      <w:r w:rsidR="0070600E" w:rsidRPr="00E34453">
        <w:rPr>
          <w:rFonts w:ascii="Times" w:hAnsi="Times"/>
          <w:i/>
          <w:sz w:val="24"/>
        </w:rPr>
        <w:t>Sexual Behavior in the Human Female”</w:t>
      </w:r>
    </w:p>
    <w:p w14:paraId="503FCA98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</w:t>
      </w:r>
      <w:r w:rsidRPr="00E34453">
        <w:rPr>
          <w:rFonts w:ascii="Times" w:hAnsi="Times"/>
          <w:b/>
          <w:sz w:val="24"/>
        </w:rPr>
        <w:t>ty for Cinema and Media Studies.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Atlanta, Georgia, March 3-7, 2004.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“A Method in the (Makeover) Madness”</w:t>
      </w:r>
    </w:p>
    <w:p w14:paraId="3A4C0754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Nation</w:t>
      </w:r>
      <w:r w:rsidRPr="00E34453">
        <w:rPr>
          <w:rFonts w:ascii="Times" w:hAnsi="Times"/>
          <w:b/>
          <w:sz w:val="24"/>
        </w:rPr>
        <w:t>al Collegiate Honors Conference.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Salt Lake City, Utah, October 30-November 3, 2002</w:t>
      </w:r>
      <w:r w:rsidR="0070600E" w:rsidRPr="00E34453">
        <w:rPr>
          <w:rFonts w:ascii="Times" w:hAnsi="Times"/>
          <w:b/>
          <w:sz w:val="24"/>
        </w:rPr>
        <w:t>. “</w:t>
      </w:r>
      <w:r w:rsidR="0070600E" w:rsidRPr="00E34453">
        <w:rPr>
          <w:rFonts w:ascii="Times" w:hAnsi="Times"/>
          <w:sz w:val="24"/>
        </w:rPr>
        <w:t>Seeing Clearly with Bobbie Ann Mason:  An Honors Teaching Practicum.”</w:t>
      </w:r>
    </w:p>
    <w:p w14:paraId="11C200C1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National Collegiate Honors Conference</w:t>
      </w:r>
      <w:r w:rsidR="0070600E" w:rsidRPr="00E34453">
        <w:rPr>
          <w:rFonts w:ascii="Times" w:hAnsi="Times"/>
          <w:sz w:val="24"/>
        </w:rPr>
        <w:t>; Salt Lake City, Utah, October 30-November 3</w:t>
      </w:r>
      <w:r w:rsidR="0070600E" w:rsidRPr="00E34453">
        <w:rPr>
          <w:rFonts w:ascii="Times" w:hAnsi="Times"/>
          <w:b/>
          <w:sz w:val="24"/>
        </w:rPr>
        <w:t xml:space="preserve">, </w:t>
      </w:r>
      <w:r w:rsidR="0070600E" w:rsidRPr="00E34453">
        <w:rPr>
          <w:rFonts w:ascii="Times" w:hAnsi="Times"/>
          <w:sz w:val="24"/>
        </w:rPr>
        <w:t xml:space="preserve">2002. “Policing Gender:  Nineteenth Century </w:t>
      </w:r>
      <w:proofErr w:type="spellStart"/>
      <w:r w:rsidR="0070600E" w:rsidRPr="00E34453">
        <w:rPr>
          <w:rFonts w:ascii="Times" w:hAnsi="Times"/>
          <w:sz w:val="24"/>
        </w:rPr>
        <w:t>Rhetorics</w:t>
      </w:r>
      <w:proofErr w:type="spellEnd"/>
      <w:r w:rsidR="0070600E" w:rsidRPr="00E34453">
        <w:rPr>
          <w:rFonts w:ascii="Times" w:hAnsi="Times"/>
          <w:sz w:val="24"/>
        </w:rPr>
        <w:t xml:space="preserve"> of Control</w:t>
      </w:r>
      <w:r w:rsidR="0070600E" w:rsidRPr="00E34453">
        <w:rPr>
          <w:rFonts w:ascii="Times" w:hAnsi="Times"/>
          <w:b/>
          <w:sz w:val="24"/>
        </w:rPr>
        <w:t xml:space="preserve"> </w:t>
      </w:r>
      <w:r w:rsidRPr="00E34453">
        <w:rPr>
          <w:rFonts w:ascii="Times" w:hAnsi="Times"/>
          <w:sz w:val="24"/>
        </w:rPr>
        <w:t>of the Black and Working-</w:t>
      </w:r>
      <w:r w:rsidR="0070600E" w:rsidRPr="00E34453">
        <w:rPr>
          <w:rFonts w:ascii="Times" w:hAnsi="Times"/>
          <w:sz w:val="24"/>
        </w:rPr>
        <w:t>Class Woman’s Body”</w:t>
      </w:r>
    </w:p>
    <w:p w14:paraId="5AA39A6B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b/>
          <w:sz w:val="34"/>
        </w:rPr>
      </w:pPr>
      <w:r w:rsidRPr="00E34453">
        <w:rPr>
          <w:rFonts w:ascii="Times" w:hAnsi="Times"/>
          <w:sz w:val="24"/>
        </w:rPr>
        <w:t xml:space="preserve">• </w:t>
      </w:r>
      <w:r w:rsidRPr="00E34453">
        <w:rPr>
          <w:rFonts w:ascii="Times" w:hAnsi="Times"/>
          <w:b/>
          <w:sz w:val="24"/>
        </w:rPr>
        <w:t>The Montgomery Institute.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 xml:space="preserve">Prince Edward Island, Canada, June 28-July 2, 2000.                                      “Confessions of a Kindred Spirit with an Academic Bent:  Anne and her Matrilineal Genealogy” </w:t>
      </w:r>
    </w:p>
    <w:p w14:paraId="5167DE73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Studies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West Palm Beach, Florida, April 15-18, 1999. “Fat, Frumpy, and Frustrated:  Barbra Streisand and Eddie Murphy as </w:t>
      </w:r>
    </w:p>
    <w:p w14:paraId="18CDCAFB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Professorial Bodies of Excess”</w:t>
      </w:r>
    </w:p>
    <w:p w14:paraId="29F0B38F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Conference for College Composition and Communication (4 C’s)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Chicago, Illinois, April 1-5, 1998. “Taming the</w:t>
      </w:r>
      <w:r w:rsidRPr="00E34453">
        <w:rPr>
          <w:rFonts w:ascii="Times" w:hAnsi="Times"/>
          <w:sz w:val="24"/>
        </w:rPr>
        <w:t xml:space="preserve"> Unruly Impulse:  </w:t>
      </w:r>
      <w:proofErr w:type="spellStart"/>
      <w:r w:rsidRPr="00E34453">
        <w:rPr>
          <w:rFonts w:ascii="Times" w:hAnsi="Times"/>
          <w:sz w:val="24"/>
        </w:rPr>
        <w:t>Rhetorics</w:t>
      </w:r>
      <w:proofErr w:type="spellEnd"/>
      <w:r w:rsidRPr="00E34453">
        <w:rPr>
          <w:rFonts w:ascii="Times" w:hAnsi="Times"/>
          <w:sz w:val="24"/>
        </w:rPr>
        <w:t xml:space="preserve"> of </w:t>
      </w:r>
      <w:r w:rsidR="0070600E" w:rsidRPr="00E34453">
        <w:rPr>
          <w:rFonts w:ascii="Times" w:hAnsi="Times"/>
          <w:sz w:val="24"/>
        </w:rPr>
        <w:t>Nineteenth-Century Education for Women in America and the Western College for Women”</w:t>
      </w:r>
    </w:p>
    <w:p w14:paraId="12254D85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Studies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Ottawa, Ontario, Canada, May 15-18, 1997.</w:t>
      </w:r>
    </w:p>
    <w:p w14:paraId="3C1B8F4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>“I’ve Been Working on the Male Code:  Cultural Intersections of Masculinity and Celebrity “</w:t>
      </w:r>
    </w:p>
    <w:p w14:paraId="08538356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International Women of Color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Ocean City, Maryland, October 9-11, 1996. “Fighting Like Hell to Keep Mind and Body Together:  Black Female Subjectivity and the (In)stability of the Text”</w:t>
      </w:r>
    </w:p>
    <w:p w14:paraId="06E2421A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Twentieth Century Literature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University of Louisville, February 22-24, 1996. “Adolescent Angst:  Negotiating Masculinity in </w:t>
      </w:r>
      <w:r w:rsidR="0070600E" w:rsidRPr="00E34453">
        <w:rPr>
          <w:rFonts w:ascii="Times" w:hAnsi="Times"/>
          <w:i/>
          <w:sz w:val="24"/>
        </w:rPr>
        <w:t>Rebel Without a Cause</w:t>
      </w:r>
      <w:r w:rsidR="0070600E" w:rsidRPr="00E34453">
        <w:rPr>
          <w:rFonts w:ascii="Times" w:hAnsi="Times"/>
          <w:sz w:val="24"/>
        </w:rPr>
        <w:t xml:space="preserve"> and </w:t>
      </w:r>
      <w:r w:rsidR="0070600E" w:rsidRPr="00E34453">
        <w:rPr>
          <w:rFonts w:ascii="Times" w:hAnsi="Times"/>
          <w:i/>
          <w:sz w:val="24"/>
        </w:rPr>
        <w:t>What’s Eating Gilbert Grape</w:t>
      </w:r>
      <w:r w:rsidR="0070600E" w:rsidRPr="00E34453">
        <w:rPr>
          <w:rFonts w:ascii="Times" w:hAnsi="Times"/>
          <w:sz w:val="24"/>
        </w:rPr>
        <w:t>”</w:t>
      </w:r>
    </w:p>
    <w:p w14:paraId="310E9A57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Bellarmine College’s Conference on Toni Morrison</w:t>
      </w:r>
      <w:r w:rsidRPr="00E34453">
        <w:rPr>
          <w:rFonts w:ascii="Times" w:hAnsi="Times"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 xml:space="preserve">Bellarmine College, Louisville, KY, March 6-8, 1995. “Feminine Textual Spaces:  The ‘City’ in </w:t>
      </w:r>
      <w:r w:rsidR="0070600E" w:rsidRPr="00E34453">
        <w:rPr>
          <w:rFonts w:ascii="Times" w:hAnsi="Times"/>
          <w:i/>
          <w:sz w:val="24"/>
        </w:rPr>
        <w:t xml:space="preserve">Jazz” </w:t>
      </w:r>
    </w:p>
    <w:p w14:paraId="1843CC9B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Twentieth Century Literature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University of Louisville, February 23-25, 1995. “Decoding the Puzzle of Time in Faulkner’s ‘A Rose for Emily’”</w:t>
      </w:r>
      <w:r w:rsidR="0070600E" w:rsidRPr="00E34453">
        <w:rPr>
          <w:rFonts w:ascii="Times" w:hAnsi="Times"/>
          <w:i/>
          <w:sz w:val="24"/>
        </w:rPr>
        <w:t xml:space="preserve"> </w:t>
      </w:r>
    </w:p>
    <w:p w14:paraId="7C0D1758" w14:textId="77777777" w:rsidR="0070600E" w:rsidRPr="00E34453" w:rsidRDefault="008900AC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sz w:val="24"/>
        </w:rPr>
        <w:t xml:space="preserve"> </w:t>
      </w:r>
      <w:r w:rsidR="0070600E" w:rsidRPr="00E34453">
        <w:rPr>
          <w:rFonts w:ascii="Times" w:hAnsi="Times"/>
          <w:b/>
          <w:sz w:val="24"/>
        </w:rPr>
        <w:t>International Society for Encouraging Teaching Alternatives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Annual Conference, Arizona State University, Tempe, AZ, October 13-16, 1994. “Strategies for Engagement in the Liberal Arts Classroom” co-presented with Dr. Donna </w:t>
      </w:r>
      <w:proofErr w:type="spellStart"/>
      <w:r w:rsidR="0070600E" w:rsidRPr="00E34453">
        <w:rPr>
          <w:rFonts w:ascii="Times" w:hAnsi="Times"/>
          <w:sz w:val="24"/>
        </w:rPr>
        <w:t>Swaim</w:t>
      </w:r>
      <w:proofErr w:type="spellEnd"/>
      <w:r w:rsidR="0070600E" w:rsidRPr="00E34453">
        <w:rPr>
          <w:rFonts w:ascii="Times" w:hAnsi="Times"/>
          <w:sz w:val="24"/>
        </w:rPr>
        <w:t>, University of Arizona.</w:t>
      </w:r>
      <w:r w:rsidR="0070600E" w:rsidRPr="00E34453">
        <w:rPr>
          <w:rFonts w:ascii="Times" w:hAnsi="Times"/>
          <w:i/>
          <w:sz w:val="24"/>
        </w:rPr>
        <w:t xml:space="preserve"> </w:t>
      </w:r>
    </w:p>
    <w:p w14:paraId="1D457E49" w14:textId="77777777" w:rsidR="0070600E" w:rsidRPr="00E34453" w:rsidRDefault="008900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Association of Integrative Studies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An</w:t>
      </w:r>
      <w:r w:rsidRPr="00E34453">
        <w:rPr>
          <w:rFonts w:ascii="Times" w:hAnsi="Times"/>
          <w:sz w:val="24"/>
        </w:rPr>
        <w:t>nual Conference, Pittsburgh, PA.</w:t>
      </w:r>
      <w:r w:rsidR="0070600E" w:rsidRPr="00E34453">
        <w:rPr>
          <w:rFonts w:ascii="Times" w:hAnsi="Times"/>
          <w:sz w:val="24"/>
        </w:rPr>
        <w:t xml:space="preserve"> September 30-October 2, 1994. “Invested Students Through Interdisciplinarity”</w:t>
      </w:r>
    </w:p>
    <w:p w14:paraId="0E0A7EFB" w14:textId="77777777" w:rsidR="0070600E" w:rsidRPr="00E34453" w:rsidRDefault="0070600E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 </w:t>
      </w:r>
      <w:r w:rsidRPr="00E34453">
        <w:rPr>
          <w:rFonts w:ascii="Times" w:hAnsi="Times"/>
          <w:b/>
          <w:sz w:val="24"/>
        </w:rPr>
        <w:t xml:space="preserve">Society for the Interdisciplinary Study of Social Imagery:  The Image of </w:t>
      </w:r>
    </w:p>
    <w:p w14:paraId="43B60919" w14:textId="77777777" w:rsidR="0070600E" w:rsidRPr="00E34453" w:rsidRDefault="0070600E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Technology in Literature, the Media and Society</w:t>
      </w:r>
      <w:r w:rsidRPr="00E34453">
        <w:rPr>
          <w:rFonts w:ascii="Times" w:hAnsi="Times"/>
          <w:sz w:val="24"/>
        </w:rPr>
        <w:t>; University of Southern Colorado, March 17-18, 1994. “A Metaphor for All Time:  Clocks, Technology, and Culturally Situated Meaning”</w:t>
      </w:r>
    </w:p>
    <w:p w14:paraId="3987DA7A" w14:textId="77777777" w:rsidR="0070600E" w:rsidRPr="00E34453" w:rsidRDefault="0070600E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Kentucky-Tennessee American Studies Association:  The Border States in American Culture</w:t>
      </w:r>
      <w:r w:rsidRPr="00E34453">
        <w:rPr>
          <w:rFonts w:ascii="Times" w:hAnsi="Times"/>
          <w:sz w:val="24"/>
        </w:rPr>
        <w:t xml:space="preserve">; Middle Tennessee State University, March 11-12, 1994.                              “Seeking the Promised Land:  Black Pioneers </w:t>
      </w:r>
      <w:proofErr w:type="gramStart"/>
      <w:r w:rsidRPr="00E34453">
        <w:rPr>
          <w:rFonts w:ascii="Times" w:hAnsi="Times"/>
          <w:sz w:val="24"/>
        </w:rPr>
        <w:t>From</w:t>
      </w:r>
      <w:proofErr w:type="gramEnd"/>
      <w:r w:rsidRPr="00E34453">
        <w:rPr>
          <w:rFonts w:ascii="Times" w:hAnsi="Times"/>
          <w:sz w:val="24"/>
        </w:rPr>
        <w:t xml:space="preserve"> the Border States” </w:t>
      </w:r>
    </w:p>
    <w:p w14:paraId="2BD53E5B" w14:textId="77777777" w:rsidR="0070600E" w:rsidRPr="00E34453" w:rsidRDefault="0070600E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Twentieth Century Literature Conference</w:t>
      </w:r>
      <w:r w:rsidRPr="00E34453">
        <w:rPr>
          <w:rFonts w:ascii="Times" w:hAnsi="Times"/>
          <w:sz w:val="24"/>
        </w:rPr>
        <w:t xml:space="preserve">; University of Louisville, February 24-26, 1994. “London through a Kaleidoscope:  The Multi-Layered Language and Landscape of Penelope </w:t>
      </w:r>
      <w:proofErr w:type="spellStart"/>
      <w:r w:rsidRPr="00E34453">
        <w:rPr>
          <w:rFonts w:ascii="Times" w:hAnsi="Times"/>
          <w:sz w:val="24"/>
        </w:rPr>
        <w:t>Lively’s</w:t>
      </w:r>
      <w:proofErr w:type="spellEnd"/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i/>
          <w:sz w:val="24"/>
        </w:rPr>
        <w:t>City of the Mind</w:t>
      </w:r>
      <w:r w:rsidRPr="00E34453">
        <w:rPr>
          <w:rFonts w:ascii="Times" w:hAnsi="Times"/>
          <w:b/>
          <w:i/>
          <w:sz w:val="24"/>
        </w:rPr>
        <w:t>”</w:t>
      </w:r>
    </w:p>
    <w:p w14:paraId="2EC60034" w14:textId="77777777" w:rsidR="0070600E" w:rsidRPr="00E34453" w:rsidRDefault="0070600E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Exploring Boundaries, Uncovering Texts and Discovering Connections</w:t>
      </w:r>
      <w:r w:rsidRPr="00E34453">
        <w:rPr>
          <w:rFonts w:ascii="Times" w:hAnsi="Times"/>
          <w:sz w:val="24"/>
        </w:rPr>
        <w:t>; University of Missouri, Columbia, February 4-5, 1994. “Expansion into Practice:  Canonical Development in Text and Context”</w:t>
      </w:r>
    </w:p>
    <w:p w14:paraId="7D0287E1" w14:textId="77777777" w:rsidR="0070600E" w:rsidRPr="00E34453" w:rsidRDefault="0070600E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Traces Margins Journeys</w:t>
      </w:r>
      <w:r w:rsidRPr="00E34453">
        <w:rPr>
          <w:rFonts w:ascii="Times" w:hAnsi="Times"/>
          <w:sz w:val="24"/>
        </w:rPr>
        <w:t>; University of Kent at Canterbury, England, March 11-13, 1993; “Perched Precariously on the Precipice of Paradox</w:t>
      </w:r>
      <w:r w:rsidRPr="00E34453">
        <w:rPr>
          <w:rFonts w:ascii="Times" w:hAnsi="Times"/>
          <w:b/>
          <w:i/>
          <w:sz w:val="24"/>
        </w:rPr>
        <w:t xml:space="preserve">:  </w:t>
      </w:r>
      <w:r w:rsidRPr="00E34453">
        <w:rPr>
          <w:rFonts w:ascii="Times" w:hAnsi="Times"/>
          <w:sz w:val="24"/>
        </w:rPr>
        <w:t>Tom Robbins and the Postmodern Novel</w:t>
      </w:r>
      <w:r w:rsidRPr="00E34453">
        <w:rPr>
          <w:rFonts w:ascii="Times" w:hAnsi="Times"/>
          <w:b/>
          <w:i/>
          <w:sz w:val="24"/>
        </w:rPr>
        <w:t xml:space="preserve">” </w:t>
      </w:r>
    </w:p>
    <w:p w14:paraId="6523BD65" w14:textId="77777777" w:rsidR="0070600E" w:rsidRPr="00E34453" w:rsidRDefault="0070600E" w:rsidP="00E214B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George Mason University’s 10th Annual Conference on Interdisciplinary Studies</w:t>
      </w:r>
      <w:r w:rsidRPr="00E34453">
        <w:rPr>
          <w:rFonts w:ascii="Times" w:hAnsi="Times"/>
          <w:sz w:val="24"/>
        </w:rPr>
        <w:t xml:space="preserve">; George Mason University, May 15-17, 1992. “Tom Robbins’ </w:t>
      </w:r>
      <w:r w:rsidRPr="00E34453">
        <w:rPr>
          <w:rFonts w:ascii="Times" w:hAnsi="Times"/>
          <w:i/>
          <w:sz w:val="24"/>
        </w:rPr>
        <w:t>Even Cowgirls Get the Blues</w:t>
      </w:r>
      <w:r w:rsidRPr="00E34453">
        <w:rPr>
          <w:rFonts w:ascii="Times" w:hAnsi="Times"/>
          <w:sz w:val="24"/>
        </w:rPr>
        <w:t>:  An I</w:t>
      </w:r>
      <w:r w:rsidR="009B7DF3" w:rsidRPr="00E34453">
        <w:rPr>
          <w:rFonts w:ascii="Times" w:hAnsi="Times"/>
          <w:sz w:val="24"/>
        </w:rPr>
        <w:t xml:space="preserve">nvitation to Interdisciplinary </w:t>
      </w:r>
      <w:r w:rsidRPr="00E34453">
        <w:rPr>
          <w:rFonts w:ascii="Times" w:hAnsi="Times"/>
          <w:sz w:val="24"/>
        </w:rPr>
        <w:t>Study through the Postmodern Novel”</w:t>
      </w:r>
    </w:p>
    <w:p w14:paraId="2725B2D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</w:p>
    <w:p w14:paraId="6C4BCD0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8"/>
        </w:rPr>
        <w:t>Teaching</w:t>
      </w:r>
    </w:p>
    <w:p w14:paraId="33068D32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lastRenderedPageBreak/>
        <w:t>Gender Studies, Indiana University</w:t>
      </w:r>
    </w:p>
    <w:p w14:paraId="1D637B6D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</w:p>
    <w:p w14:paraId="0C82CA4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>Undergraduate Courses:</w:t>
      </w:r>
    </w:p>
    <w:p w14:paraId="10970327" w14:textId="77777777" w:rsidR="009F2E41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101 - Gender, Culture, and Society – 25 students; supervise 5 grad students</w:t>
      </w:r>
    </w:p>
    <w:p w14:paraId="0C609E3A" w14:textId="77777777" w:rsidR="00493C4C" w:rsidRPr="00E34453" w:rsidRDefault="00493C4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C 103 – Critical Approaches to the Humanities – Race, Sexuality, and Gender.  180</w:t>
      </w:r>
    </w:p>
    <w:p w14:paraId="71A2CD3E" w14:textId="77777777" w:rsidR="00493C4C" w:rsidRPr="00E34453" w:rsidRDefault="00493C4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students; supervise 3 graduate students.</w:t>
      </w:r>
    </w:p>
    <w:p w14:paraId="0DA8A9E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225 - Gender, Sexuality, and Popular Culture – 85 students; supervise 1 grad student</w:t>
      </w:r>
    </w:p>
    <w:p w14:paraId="1A89D50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H 299 - Gender, Representation, and Reality TV – 20 students</w:t>
      </w:r>
    </w:p>
    <w:p w14:paraId="34BD976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 485 - Imagined Spaces:  The Discourses of Gender, Geography, and the Body –  </w:t>
      </w:r>
    </w:p>
    <w:p w14:paraId="68651C0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25 students</w:t>
      </w:r>
    </w:p>
    <w:p w14:paraId="09F251A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 304 - The Construction of Masculinities: A Survey of Manhood in the American </w:t>
      </w:r>
    </w:p>
    <w:p w14:paraId="3033443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Imagination from the 1950s Forward </w:t>
      </w:r>
      <w:proofErr w:type="gramStart"/>
      <w:r w:rsidRPr="00E34453">
        <w:rPr>
          <w:rFonts w:ascii="Times" w:hAnsi="Times"/>
          <w:sz w:val="24"/>
        </w:rPr>
        <w:t>–  25</w:t>
      </w:r>
      <w:proofErr w:type="gramEnd"/>
      <w:r w:rsidRPr="00E34453">
        <w:rPr>
          <w:rFonts w:ascii="Times" w:hAnsi="Times"/>
          <w:sz w:val="24"/>
        </w:rPr>
        <w:t xml:space="preserve"> students, intensive writing</w:t>
      </w:r>
    </w:p>
    <w:p w14:paraId="39CCD5E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H 300 - Honors Colloquium on the Body – 20 students</w:t>
      </w:r>
    </w:p>
    <w:p w14:paraId="02381782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310/CMCL 334 - Representation and the Body – 42 students</w:t>
      </w:r>
    </w:p>
    <w:p w14:paraId="3CEA75F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402 - A Fascination with Fame:  Gender and the Culture of Celebrity – 44 students</w:t>
      </w:r>
    </w:p>
    <w:p w14:paraId="09BD9215" w14:textId="77777777" w:rsidR="00EB5201" w:rsidRPr="00E34453" w:rsidRDefault="00EB520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</w:t>
      </w:r>
      <w:r w:rsidR="00A87159"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sz w:val="24"/>
        </w:rPr>
        <w:t>402 – Modern Family:  Kinship and Intimacy from Science to the Humanities</w:t>
      </w:r>
    </w:p>
    <w:p w14:paraId="4899DCF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485 - Gender and Discourse:  Writing about Gender for a Public Audience – 25</w:t>
      </w:r>
    </w:p>
    <w:p w14:paraId="51BE9F1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 students, intensive writing</w:t>
      </w:r>
    </w:p>
    <w:p w14:paraId="18E9E10B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</w:p>
    <w:p w14:paraId="5F6B128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>Graduate Courses:</w:t>
      </w:r>
    </w:p>
    <w:p w14:paraId="29B1987C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</w:rPr>
        <w:t>• G 603 – Feminist Theories</w:t>
      </w:r>
    </w:p>
    <w:p w14:paraId="1D339AAD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CS 601/AMST620/GS 701 – Cultural Studies, the Body, and Theories of Embodiment</w:t>
      </w:r>
    </w:p>
    <w:p w14:paraId="5FC19937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 602/CS 701 - The Gendered Politics of Cultural Production and Criticism:  </w:t>
      </w:r>
    </w:p>
    <w:p w14:paraId="211FBFE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Discredited Genres, Unruly Peoples, and Wayward Acts</w:t>
      </w:r>
    </w:p>
    <w:p w14:paraId="5A12C4FB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701/CS 701 - Gender, Media, and the Politics of Celebrity</w:t>
      </w:r>
    </w:p>
    <w:p w14:paraId="1D1BC1E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708</w:t>
      </w:r>
      <w:r w:rsidR="009B7DF3" w:rsidRPr="00E34453">
        <w:rPr>
          <w:rFonts w:ascii="Times" w:hAnsi="Times"/>
          <w:sz w:val="24"/>
        </w:rPr>
        <w:t>/CS 601</w:t>
      </w:r>
      <w:r w:rsidRPr="00E34453">
        <w:rPr>
          <w:rFonts w:ascii="Times" w:hAnsi="Times"/>
          <w:sz w:val="24"/>
        </w:rPr>
        <w:t xml:space="preserve"> - Contested Masculinities</w:t>
      </w:r>
    </w:p>
    <w:p w14:paraId="4CE98F6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</w:t>
      </w:r>
      <w:r w:rsidR="0030643A"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sz w:val="24"/>
        </w:rPr>
        <w:t>780 – Publishing and Professionalism, Theory and Practicum</w:t>
      </w:r>
      <w:r w:rsidR="00A21E3C" w:rsidRPr="00E34453">
        <w:rPr>
          <w:rFonts w:ascii="Times" w:hAnsi="Times"/>
          <w:sz w:val="24"/>
        </w:rPr>
        <w:t xml:space="preserve"> </w:t>
      </w:r>
    </w:p>
    <w:p w14:paraId="372F6B3D" w14:textId="77777777" w:rsidR="002A5D5D" w:rsidRPr="00E34453" w:rsidRDefault="002A5D5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714 – Gender, Race, and Media</w:t>
      </w:r>
    </w:p>
    <w:p w14:paraId="3131D09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5F1AF02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Doctoral committees</w:t>
      </w:r>
      <w:r w:rsidRPr="00E34453">
        <w:rPr>
          <w:rFonts w:ascii="Times" w:hAnsi="Times"/>
          <w:sz w:val="24"/>
        </w:rPr>
        <w:t>:</w:t>
      </w:r>
    </w:p>
    <w:p w14:paraId="277B6807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>Dissertation:</w:t>
      </w:r>
    </w:p>
    <w:p w14:paraId="44528AF1" w14:textId="77777777" w:rsidR="008A2CAE" w:rsidRPr="00E34453" w:rsidRDefault="008A2CA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- Xavier Watson (GNDR) 2015 – present.  Chair.</w:t>
      </w:r>
    </w:p>
    <w:p w14:paraId="2DA91472" w14:textId="77777777" w:rsidR="00B06833" w:rsidRDefault="00F74172" w:rsidP="00845653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- Lauren </w:t>
      </w:r>
      <w:proofErr w:type="spellStart"/>
      <w:r w:rsidRPr="00E34453">
        <w:rPr>
          <w:rFonts w:ascii="Times" w:hAnsi="Times"/>
          <w:sz w:val="24"/>
        </w:rPr>
        <w:t>Savit</w:t>
      </w:r>
      <w:proofErr w:type="spellEnd"/>
      <w:r w:rsidRPr="00E34453">
        <w:rPr>
          <w:rFonts w:ascii="Times" w:hAnsi="Times"/>
          <w:sz w:val="24"/>
        </w:rPr>
        <w:t xml:space="preserve"> (GNDR) 2016 – present.  Chair.</w:t>
      </w:r>
      <w:r w:rsidR="006B712C">
        <w:rPr>
          <w:rFonts w:ascii="Times" w:hAnsi="Times"/>
          <w:sz w:val="24"/>
        </w:rPr>
        <w:t xml:space="preserve"> “</w:t>
      </w:r>
      <w:r w:rsidR="006B712C" w:rsidRPr="006B712C">
        <w:rPr>
          <w:rFonts w:ascii="Times" w:hAnsi="Times"/>
          <w:sz w:val="24"/>
          <w:szCs w:val="24"/>
        </w:rPr>
        <w:t xml:space="preserve">Re/Mediating Women: </w:t>
      </w:r>
      <w:proofErr w:type="spellStart"/>
      <w:r w:rsidR="006B712C" w:rsidRPr="006B712C">
        <w:rPr>
          <w:rFonts w:ascii="Times" w:hAnsi="Times"/>
          <w:sz w:val="24"/>
          <w:szCs w:val="24"/>
        </w:rPr>
        <w:t>Postfeminism</w:t>
      </w:r>
      <w:proofErr w:type="spellEnd"/>
      <w:r w:rsidR="006B712C" w:rsidRPr="006B712C">
        <w:rPr>
          <w:rFonts w:ascii="Times" w:hAnsi="Times"/>
          <w:sz w:val="24"/>
          <w:szCs w:val="24"/>
        </w:rPr>
        <w:t xml:space="preserve"> in </w:t>
      </w:r>
    </w:p>
    <w:p w14:paraId="4A822B89" w14:textId="77777777" w:rsidR="0070600E" w:rsidRDefault="00B06833" w:rsidP="00845653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  <w:szCs w:val="24"/>
        </w:rPr>
        <w:tab/>
      </w:r>
      <w:r w:rsidR="006B712C" w:rsidRPr="006B712C">
        <w:rPr>
          <w:rFonts w:ascii="Times" w:hAnsi="Times"/>
          <w:sz w:val="24"/>
          <w:szCs w:val="24"/>
        </w:rPr>
        <w:t>the #MeToo Era</w:t>
      </w:r>
      <w:r w:rsidR="006B712C">
        <w:rPr>
          <w:rFonts w:ascii="Times" w:hAnsi="Times"/>
          <w:sz w:val="24"/>
          <w:szCs w:val="24"/>
        </w:rPr>
        <w:t>.”</w:t>
      </w:r>
    </w:p>
    <w:p w14:paraId="7ECD039A" w14:textId="77777777" w:rsidR="00B06833" w:rsidRDefault="004319A7" w:rsidP="00B06833">
      <w:pPr>
        <w:spacing w:after="0"/>
        <w:rPr>
          <w:rFonts w:ascii="Times" w:hAnsi="Times"/>
          <w:sz w:val="24"/>
        </w:rPr>
      </w:pPr>
      <w:r>
        <w:rPr>
          <w:rFonts w:ascii="Times" w:hAnsi="Times"/>
          <w:sz w:val="24"/>
        </w:rPr>
        <w:t>- Megan Connor (MEDIA) 2017 – present. Co-chair with Radhika Parameswaran.</w:t>
      </w:r>
      <w:r w:rsidR="006B712C">
        <w:rPr>
          <w:rFonts w:ascii="Times" w:hAnsi="Times"/>
          <w:sz w:val="24"/>
        </w:rPr>
        <w:t xml:space="preserve"> </w:t>
      </w:r>
    </w:p>
    <w:p w14:paraId="1A102D2C" w14:textId="77777777" w:rsidR="00B06833" w:rsidRDefault="00B06833" w:rsidP="00B0683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hAnsi="Times"/>
          <w:sz w:val="24"/>
        </w:rPr>
        <w:tab/>
      </w:r>
      <w:r w:rsidR="006B712C" w:rsidRPr="006B712C">
        <w:rPr>
          <w:rFonts w:ascii="Times" w:hAnsi="Times"/>
          <w:sz w:val="24"/>
        </w:rPr>
        <w:t>“</w:t>
      </w:r>
      <w:r w:rsidR="006B712C" w:rsidRPr="006B712C">
        <w:rPr>
          <w:rFonts w:ascii="Times New Roman" w:hAnsi="Times New Roman" w:cs="Times New Roman"/>
          <w:color w:val="000000"/>
          <w:sz w:val="24"/>
          <w:szCs w:val="24"/>
        </w:rPr>
        <w:t>Cover Girls: Celebrity and Femininity in Girls’ Magazines of the 2000s.”</w:t>
      </w:r>
    </w:p>
    <w:p w14:paraId="79A1BF22" w14:textId="77777777" w:rsidR="003E6BB1" w:rsidRPr="006B712C" w:rsidRDefault="003E6BB1" w:rsidP="00B0683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453">
        <w:rPr>
          <w:rFonts w:ascii="Times" w:hAnsi="Times"/>
          <w:sz w:val="24"/>
        </w:rPr>
        <w:t>- Sasha T. Goldberg (GNDR) 2015 – present, co-chair with Colin Johnson.</w:t>
      </w:r>
    </w:p>
    <w:p w14:paraId="4D2E6680" w14:textId="77777777" w:rsidR="00C24C1A" w:rsidRPr="00E34453" w:rsidRDefault="003E6BB1" w:rsidP="00E214BA">
      <w:pPr>
        <w:pStyle w:val="BodyA"/>
        <w:spacing w:after="0" w:line="240" w:lineRule="auto"/>
        <w:ind w:firstLine="720"/>
        <w:rPr>
          <w:rFonts w:ascii="Times" w:eastAsia="Times New Roman" w:hAnsi="Times" w:cs="Times New Roman"/>
          <w:bCs/>
          <w:sz w:val="24"/>
          <w:szCs w:val="24"/>
        </w:rPr>
      </w:pP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bCs/>
          <w:sz w:val="24"/>
          <w:szCs w:val="24"/>
        </w:rPr>
        <w:t xml:space="preserve">When We Were Women: </w:t>
      </w:r>
      <w:r w:rsidRPr="00E34453">
        <w:rPr>
          <w:rFonts w:ascii="Times" w:eastAsia="Times New Roman" w:hAnsi="Times" w:cs="Times New Roman"/>
          <w:bCs/>
          <w:sz w:val="24"/>
          <w:szCs w:val="24"/>
        </w:rPr>
        <w:t xml:space="preserve">The Allowable Limits of Lesbian Specificity Within a </w:t>
      </w:r>
    </w:p>
    <w:p w14:paraId="081F0CC0" w14:textId="77777777" w:rsidR="003E6BB1" w:rsidRPr="00E34453" w:rsidRDefault="003E6BB1" w:rsidP="00E214BA">
      <w:pPr>
        <w:pStyle w:val="BodyA"/>
        <w:spacing w:after="0" w:line="240" w:lineRule="auto"/>
        <w:ind w:firstLine="720"/>
        <w:rPr>
          <w:rFonts w:ascii="Times" w:eastAsia="Times New Roman" w:hAnsi="Times" w:cs="Times New Roman"/>
          <w:bCs/>
          <w:sz w:val="24"/>
          <w:szCs w:val="24"/>
        </w:rPr>
      </w:pPr>
      <w:r w:rsidRPr="00E34453">
        <w:rPr>
          <w:rFonts w:ascii="Times" w:eastAsia="Times New Roman" w:hAnsi="Times" w:cs="Times New Roman"/>
          <w:bCs/>
          <w:sz w:val="24"/>
          <w:szCs w:val="24"/>
        </w:rPr>
        <w:t>Cis/Trans Paradigm</w:t>
      </w:r>
      <w:r w:rsidR="00C24C1A" w:rsidRPr="00E34453">
        <w:rPr>
          <w:rFonts w:ascii="Times" w:eastAsia="Times New Roman" w:hAnsi="Times" w:cs="Times New Roman"/>
          <w:bCs/>
          <w:sz w:val="24"/>
          <w:szCs w:val="24"/>
        </w:rPr>
        <w:t>”</w:t>
      </w:r>
      <w:r w:rsidRPr="00E34453">
        <w:rPr>
          <w:rFonts w:ascii="Times" w:eastAsia="Times New Roman" w:hAnsi="Times" w:cs="Times New Roman"/>
          <w:bCs/>
          <w:sz w:val="24"/>
          <w:szCs w:val="24"/>
        </w:rPr>
        <w:t xml:space="preserve"> </w:t>
      </w:r>
    </w:p>
    <w:p w14:paraId="2A38E9D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46F602D" w14:textId="77777777" w:rsidR="00711159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PhD</w:t>
      </w:r>
      <w:r w:rsidR="007F1564" w:rsidRPr="00E34453">
        <w:rPr>
          <w:rFonts w:ascii="Times" w:hAnsi="Times"/>
          <w:b/>
          <w:sz w:val="24"/>
        </w:rPr>
        <w:t>s</w:t>
      </w:r>
      <w:r w:rsidRPr="00E34453">
        <w:rPr>
          <w:rFonts w:ascii="Times" w:hAnsi="Times"/>
          <w:b/>
          <w:sz w:val="24"/>
        </w:rPr>
        <w:t xml:space="preserve"> Completed</w:t>
      </w:r>
      <w:r w:rsidRPr="00E34453">
        <w:rPr>
          <w:rFonts w:ascii="Times" w:hAnsi="Times"/>
          <w:sz w:val="24"/>
        </w:rPr>
        <w:t>:</w:t>
      </w:r>
      <w:r w:rsidR="00574AB5" w:rsidRPr="00E34453">
        <w:rPr>
          <w:rFonts w:ascii="Times" w:hAnsi="Times"/>
          <w:sz w:val="24"/>
        </w:rPr>
        <w:t xml:space="preserve"> * = dissertation chair or co-chair</w:t>
      </w:r>
    </w:p>
    <w:p w14:paraId="1FC98959" w14:textId="77777777" w:rsidR="002D03F9" w:rsidRPr="00E34453" w:rsidRDefault="002D03F9" w:rsidP="002D03F9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- Roshni </w:t>
      </w:r>
      <w:proofErr w:type="spellStart"/>
      <w:r w:rsidRPr="00E34453">
        <w:rPr>
          <w:rFonts w:ascii="Times" w:hAnsi="Times"/>
          <w:sz w:val="24"/>
        </w:rPr>
        <w:t>Verghese</w:t>
      </w:r>
      <w:proofErr w:type="spellEnd"/>
      <w:r w:rsidRPr="00E34453">
        <w:rPr>
          <w:rFonts w:ascii="Times" w:hAnsi="Times"/>
          <w:sz w:val="24"/>
        </w:rPr>
        <w:t xml:space="preserve"> (JRNL) 2015 – </w:t>
      </w:r>
      <w:r>
        <w:rPr>
          <w:rFonts w:ascii="Times" w:hAnsi="Times"/>
          <w:sz w:val="24"/>
        </w:rPr>
        <w:t>2019</w:t>
      </w:r>
      <w:r w:rsidRPr="00E34453">
        <w:rPr>
          <w:rFonts w:ascii="Times" w:hAnsi="Times"/>
          <w:sz w:val="24"/>
        </w:rPr>
        <w:t>, dissertation committee member.</w:t>
      </w:r>
    </w:p>
    <w:p w14:paraId="11A6DD7F" w14:textId="77777777" w:rsidR="002D03F9" w:rsidRDefault="002D03F9" w:rsidP="003B3670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“Reading Television in Hyderabad”</w:t>
      </w:r>
    </w:p>
    <w:p w14:paraId="498C1386" w14:textId="77777777" w:rsidR="006B712C" w:rsidRPr="00E34453" w:rsidRDefault="006B712C" w:rsidP="006B712C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- Jo</w:t>
      </w:r>
      <w:r>
        <w:rPr>
          <w:rFonts w:ascii="Times" w:hAnsi="Times"/>
          <w:sz w:val="24"/>
        </w:rPr>
        <w:t>sh Vasquez (CMCL) 2018</w:t>
      </w:r>
      <w:r w:rsidRPr="00E34453">
        <w:rPr>
          <w:rFonts w:ascii="Times" w:hAnsi="Times"/>
          <w:sz w:val="24"/>
        </w:rPr>
        <w:t>, dissertation committee member.</w:t>
      </w:r>
    </w:p>
    <w:p w14:paraId="1DD5D2F9" w14:textId="77777777" w:rsidR="006B712C" w:rsidRDefault="006B712C" w:rsidP="006B712C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“Melancholy Men in American Film”</w:t>
      </w:r>
    </w:p>
    <w:p w14:paraId="2F0B6563" w14:textId="77777777" w:rsidR="006B712C" w:rsidRPr="00E34453" w:rsidRDefault="006B712C" w:rsidP="006B712C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- Maggie Rossman</w:t>
      </w:r>
      <w:r>
        <w:rPr>
          <w:rFonts w:ascii="Times" w:hAnsi="Times"/>
          <w:sz w:val="24"/>
        </w:rPr>
        <w:t xml:space="preserve"> (CMCL).  2018,</w:t>
      </w:r>
      <w:r w:rsidRPr="00E34453">
        <w:rPr>
          <w:rFonts w:ascii="Times" w:hAnsi="Times"/>
          <w:sz w:val="24"/>
        </w:rPr>
        <w:t xml:space="preserve"> dissertation committee member.</w:t>
      </w:r>
    </w:p>
    <w:p w14:paraId="633D5304" w14:textId="77777777" w:rsidR="006B712C" w:rsidRPr="00E34453" w:rsidRDefault="006B712C" w:rsidP="006B712C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“Being Tween:  Identity Formation and Emotional Agency in Young Adult Fandom”</w:t>
      </w:r>
    </w:p>
    <w:p w14:paraId="42A6A84E" w14:textId="77777777" w:rsidR="000F0355" w:rsidRPr="00E34453" w:rsidRDefault="000F0355" w:rsidP="000F0355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*</w:t>
      </w:r>
      <w:r w:rsidRPr="00E34453">
        <w:rPr>
          <w:rFonts w:ascii="Times" w:hAnsi="Times"/>
          <w:sz w:val="24"/>
        </w:rPr>
        <w:t xml:space="preserve">Ariel </w:t>
      </w:r>
      <w:proofErr w:type="spellStart"/>
      <w:r w:rsidRPr="00E34453">
        <w:rPr>
          <w:rFonts w:ascii="Times" w:hAnsi="Times"/>
          <w:sz w:val="24"/>
        </w:rPr>
        <w:t>Sincoff-Yedid</w:t>
      </w:r>
      <w:proofErr w:type="spellEnd"/>
      <w:r w:rsidRPr="00E34453">
        <w:rPr>
          <w:rFonts w:ascii="Times" w:hAnsi="Times"/>
          <w:sz w:val="24"/>
        </w:rPr>
        <w:t xml:space="preserve"> (GNDR) </w:t>
      </w:r>
      <w:r w:rsidR="00557D5C">
        <w:rPr>
          <w:rFonts w:ascii="Times" w:hAnsi="Times"/>
          <w:sz w:val="24"/>
        </w:rPr>
        <w:t>2018</w:t>
      </w:r>
      <w:r w:rsidRPr="00E34453">
        <w:rPr>
          <w:rFonts w:ascii="Times" w:hAnsi="Times"/>
          <w:sz w:val="24"/>
        </w:rPr>
        <w:t xml:space="preserve">, co-chair with Beth </w:t>
      </w:r>
      <w:proofErr w:type="spellStart"/>
      <w:r w:rsidRPr="00E34453">
        <w:rPr>
          <w:rFonts w:ascii="Times" w:hAnsi="Times"/>
          <w:sz w:val="24"/>
        </w:rPr>
        <w:t>Buggenhagen</w:t>
      </w:r>
      <w:proofErr w:type="spellEnd"/>
      <w:r w:rsidRPr="00E34453">
        <w:rPr>
          <w:rFonts w:ascii="Times" w:hAnsi="Times"/>
          <w:sz w:val="24"/>
        </w:rPr>
        <w:t>.</w:t>
      </w:r>
    </w:p>
    <w:p w14:paraId="0E9388BD" w14:textId="77777777" w:rsidR="000F0355" w:rsidRDefault="000F0355" w:rsidP="000F0355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“Encounters with the Muslim Un/Known: Identity Dynamics and the New American Racialization”</w:t>
      </w:r>
    </w:p>
    <w:p w14:paraId="4CF16A50" w14:textId="77777777" w:rsidR="00845653" w:rsidRPr="00E34453" w:rsidRDefault="00845653" w:rsidP="00845653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*</w:t>
      </w:r>
      <w:r w:rsidRPr="00E34453">
        <w:rPr>
          <w:rFonts w:ascii="Times" w:hAnsi="Times"/>
          <w:sz w:val="24"/>
        </w:rPr>
        <w:t>Jennifer Jones (CMCL) 201</w:t>
      </w:r>
      <w:r w:rsidR="00557D5C">
        <w:rPr>
          <w:rFonts w:ascii="Times" w:hAnsi="Times"/>
          <w:sz w:val="24"/>
        </w:rPr>
        <w:t>8</w:t>
      </w:r>
      <w:r w:rsidRPr="00E34453">
        <w:rPr>
          <w:rFonts w:ascii="Times" w:hAnsi="Times"/>
          <w:sz w:val="24"/>
        </w:rPr>
        <w:t xml:space="preserve">, co-chair with </w:t>
      </w:r>
      <w:r>
        <w:rPr>
          <w:rFonts w:ascii="Times" w:hAnsi="Times"/>
          <w:sz w:val="24"/>
        </w:rPr>
        <w:t>Joan Hawkins</w:t>
      </w:r>
      <w:r w:rsidRPr="00E34453">
        <w:rPr>
          <w:rFonts w:ascii="Times" w:hAnsi="Times"/>
          <w:sz w:val="24"/>
        </w:rPr>
        <w:t xml:space="preserve">. </w:t>
      </w:r>
    </w:p>
    <w:p w14:paraId="64886CFB" w14:textId="77777777" w:rsidR="00845653" w:rsidRPr="00845653" w:rsidRDefault="00845653" w:rsidP="00845653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“The Size of Stardom:  Media, Celebrity, and the ‘Obesity Crisis’”</w:t>
      </w:r>
    </w:p>
    <w:p w14:paraId="60C9C4EE" w14:textId="77777777" w:rsidR="000F0355" w:rsidRPr="000F0355" w:rsidRDefault="000F0355" w:rsidP="000F0355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*</w:t>
      </w:r>
      <w:r w:rsidRPr="000F0355">
        <w:rPr>
          <w:rFonts w:ascii="Times" w:hAnsi="Times"/>
          <w:sz w:val="24"/>
        </w:rPr>
        <w:t xml:space="preserve">Jocelyne Scott (GNDR) </w:t>
      </w:r>
      <w:r w:rsidR="00557D5C">
        <w:rPr>
          <w:rFonts w:ascii="Times" w:hAnsi="Times"/>
          <w:sz w:val="24"/>
        </w:rPr>
        <w:t>2018</w:t>
      </w:r>
      <w:r w:rsidRPr="000F0355">
        <w:rPr>
          <w:rFonts w:ascii="Times" w:hAnsi="Times"/>
          <w:sz w:val="24"/>
        </w:rPr>
        <w:t xml:space="preserve">, co-chair with Stephanie Sanders.  “Friendship </w:t>
      </w:r>
    </w:p>
    <w:p w14:paraId="3794BFF2" w14:textId="77777777" w:rsidR="000F0355" w:rsidRDefault="000F0355" w:rsidP="000F0355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on Sorority Row:  Ritual, Privilege, and Activism”</w:t>
      </w:r>
    </w:p>
    <w:p w14:paraId="60946674" w14:textId="77777777" w:rsidR="00C15AD4" w:rsidRPr="00E34453" w:rsidRDefault="00C15AD4" w:rsidP="00C15AD4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Shahin </w:t>
      </w:r>
      <w:proofErr w:type="spellStart"/>
      <w:r w:rsidRPr="00E34453">
        <w:rPr>
          <w:rFonts w:ascii="Times" w:hAnsi="Times"/>
          <w:sz w:val="24"/>
        </w:rPr>
        <w:t>Kachwala</w:t>
      </w:r>
      <w:proofErr w:type="spellEnd"/>
      <w:r w:rsidRPr="00E34453">
        <w:rPr>
          <w:rFonts w:ascii="Times" w:hAnsi="Times"/>
          <w:sz w:val="24"/>
        </w:rPr>
        <w:t xml:space="preserve"> (GNDR).  201</w:t>
      </w:r>
      <w:r w:rsidR="00557D5C">
        <w:rPr>
          <w:rFonts w:ascii="Times" w:hAnsi="Times"/>
          <w:sz w:val="24"/>
        </w:rPr>
        <w:t>8</w:t>
      </w:r>
      <w:r w:rsidRPr="00E34453">
        <w:rPr>
          <w:rFonts w:ascii="Times" w:hAnsi="Times"/>
          <w:sz w:val="24"/>
        </w:rPr>
        <w:t>, dissertation committee member.</w:t>
      </w:r>
    </w:p>
    <w:p w14:paraId="382B4B2E" w14:textId="77777777" w:rsidR="00C15AD4" w:rsidRDefault="00C15AD4" w:rsidP="00C15AD4">
      <w:pPr>
        <w:pStyle w:val="ColorfulList-Accent11"/>
        <w:tabs>
          <w:tab w:val="left" w:pos="0"/>
        </w:tabs>
        <w:suppressAutoHyphens/>
        <w:spacing w:after="0" w:line="240" w:lineRule="auto"/>
        <w:rPr>
          <w:rFonts w:ascii="Times" w:hAnsi="Times" w:cs="Times"/>
        </w:rPr>
      </w:pPr>
      <w:r w:rsidRPr="00E34453">
        <w:rPr>
          <w:rFonts w:ascii="Times" w:hAnsi="Times" w:cs="Times"/>
        </w:rPr>
        <w:t>"Gender, Violence, and Nationalism: India's Independence Struggle, 1919-1939"</w:t>
      </w:r>
    </w:p>
    <w:p w14:paraId="6FEFF1C9" w14:textId="77777777" w:rsidR="00493A2D" w:rsidRDefault="00493A2D" w:rsidP="00493A2D">
      <w:pPr>
        <w:pStyle w:val="ColorfulList-Accent11"/>
        <w:tabs>
          <w:tab w:val="left" w:pos="0"/>
        </w:tabs>
        <w:suppressAutoHyphens/>
        <w:spacing w:after="0" w:line="240" w:lineRule="auto"/>
        <w:ind w:left="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Loic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Lerme</w:t>
      </w:r>
      <w:proofErr w:type="spellEnd"/>
      <w:r>
        <w:rPr>
          <w:rFonts w:ascii="Times" w:hAnsi="Times" w:cs="Times"/>
        </w:rPr>
        <w:t xml:space="preserve">. (FRIT) 2018, committee member. </w:t>
      </w:r>
    </w:p>
    <w:p w14:paraId="631B9032" w14:textId="77777777" w:rsidR="0098326E" w:rsidRDefault="0098326E" w:rsidP="00493A2D">
      <w:pPr>
        <w:pStyle w:val="ColorfulList-Accent11"/>
        <w:tabs>
          <w:tab w:val="left" w:pos="0"/>
        </w:tabs>
        <w:suppressAutoHyphens/>
        <w:spacing w:after="0" w:line="240" w:lineRule="auto"/>
        <w:ind w:left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93A2D">
        <w:rPr>
          <w:rFonts w:ascii="Times" w:hAnsi="Times" w:cs="Times"/>
        </w:rPr>
        <w:t xml:space="preserve">“Melusine, Medusa, and the Mermaid.  Scaly Ladies and Monstrous Esthetics in </w:t>
      </w:r>
    </w:p>
    <w:p w14:paraId="3377C8D3" w14:textId="77777777" w:rsidR="00493A2D" w:rsidRPr="00C15AD4" w:rsidRDefault="0098326E" w:rsidP="00493A2D">
      <w:pPr>
        <w:pStyle w:val="ColorfulList-Accent11"/>
        <w:tabs>
          <w:tab w:val="left" w:pos="0"/>
        </w:tabs>
        <w:suppressAutoHyphens/>
        <w:spacing w:after="0" w:line="240" w:lineRule="auto"/>
        <w:ind w:left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93A2D">
        <w:rPr>
          <w:rFonts w:ascii="Times" w:hAnsi="Times" w:cs="Times"/>
        </w:rPr>
        <w:t>the 19</w:t>
      </w:r>
      <w:r w:rsidR="00493A2D" w:rsidRPr="00493A2D">
        <w:rPr>
          <w:rFonts w:ascii="Times" w:hAnsi="Times" w:cs="Times"/>
          <w:vertAlign w:val="superscript"/>
        </w:rPr>
        <w:t>th</w:t>
      </w:r>
      <w:r w:rsidR="00493A2D">
        <w:rPr>
          <w:rFonts w:ascii="Times" w:hAnsi="Times" w:cs="Times"/>
        </w:rPr>
        <w:t xml:space="preserve"> and 20</w:t>
      </w:r>
      <w:r w:rsidR="00493A2D" w:rsidRPr="00493A2D">
        <w:rPr>
          <w:rFonts w:ascii="Times" w:hAnsi="Times" w:cs="Times"/>
          <w:vertAlign w:val="superscript"/>
        </w:rPr>
        <w:t>th</w:t>
      </w:r>
      <w:r w:rsidR="00493A2D">
        <w:rPr>
          <w:rFonts w:ascii="Times" w:hAnsi="Times" w:cs="Times"/>
        </w:rPr>
        <w:t xml:space="preserve"> Century French Literature.”  </w:t>
      </w:r>
    </w:p>
    <w:p w14:paraId="15600765" w14:textId="77777777" w:rsidR="0054117F" w:rsidRPr="00E34453" w:rsidRDefault="001E39C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* Krystal Cleary (GNDR) </w:t>
      </w:r>
      <w:r w:rsidR="0054117F" w:rsidRPr="00E34453">
        <w:rPr>
          <w:rFonts w:ascii="Times" w:hAnsi="Times"/>
          <w:sz w:val="24"/>
        </w:rPr>
        <w:t>2017, chair.</w:t>
      </w:r>
    </w:p>
    <w:p w14:paraId="20085EC6" w14:textId="77777777" w:rsidR="00C15AD4" w:rsidRPr="00E34453" w:rsidRDefault="0054117F" w:rsidP="00C15AD4">
      <w:pPr>
        <w:spacing w:after="0" w:line="240" w:lineRule="auto"/>
        <w:ind w:firstLine="720"/>
        <w:contextualSpacing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“Mainstream Sideshow: Disability &amp; Freak Discourse in Popular Culture”</w:t>
      </w:r>
    </w:p>
    <w:p w14:paraId="7C28846E" w14:textId="77777777" w:rsidR="001E39C0" w:rsidRPr="00E34453" w:rsidRDefault="001E39C0" w:rsidP="00E214BA">
      <w:pPr>
        <w:spacing w:after="0" w:line="240" w:lineRule="auto"/>
        <w:contextualSpacing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Lisa </w:t>
      </w:r>
      <w:proofErr w:type="spellStart"/>
      <w:r w:rsidRPr="00E34453">
        <w:rPr>
          <w:rFonts w:ascii="Times" w:hAnsi="Times"/>
          <w:sz w:val="24"/>
        </w:rPr>
        <w:t>Dolasinski</w:t>
      </w:r>
      <w:proofErr w:type="spellEnd"/>
      <w:r w:rsidR="00CC119C" w:rsidRPr="00E34453">
        <w:rPr>
          <w:rFonts w:ascii="Times" w:hAnsi="Times"/>
          <w:sz w:val="24"/>
        </w:rPr>
        <w:t xml:space="preserve"> (</w:t>
      </w:r>
      <w:r w:rsidR="00C95D1F">
        <w:rPr>
          <w:rFonts w:ascii="Times" w:hAnsi="Times"/>
          <w:sz w:val="24"/>
        </w:rPr>
        <w:t>FRIT</w:t>
      </w:r>
      <w:r w:rsidR="00CC119C" w:rsidRPr="00E34453">
        <w:rPr>
          <w:rFonts w:ascii="Times" w:hAnsi="Times"/>
          <w:sz w:val="24"/>
        </w:rPr>
        <w:t>) 2017, committee</w:t>
      </w:r>
      <w:r w:rsidR="00233807">
        <w:rPr>
          <w:rFonts w:ascii="Times" w:hAnsi="Times"/>
          <w:sz w:val="24"/>
        </w:rPr>
        <w:t xml:space="preserve"> member</w:t>
      </w:r>
      <w:r w:rsidRPr="00E34453">
        <w:rPr>
          <w:rFonts w:ascii="Times" w:hAnsi="Times"/>
          <w:sz w:val="24"/>
        </w:rPr>
        <w:t>.</w:t>
      </w:r>
      <w:r w:rsidR="009929FA" w:rsidRPr="00E34453">
        <w:rPr>
          <w:rFonts w:ascii="Times" w:hAnsi="Times"/>
          <w:sz w:val="24"/>
        </w:rPr>
        <w:t xml:space="preserve">  “Screening ‘Sterile’ Masculinity:  On Male </w:t>
      </w:r>
      <w:r w:rsidR="009929FA" w:rsidRPr="00E34453">
        <w:rPr>
          <w:rFonts w:ascii="Times" w:hAnsi="Times"/>
          <w:sz w:val="24"/>
        </w:rPr>
        <w:tab/>
        <w:t xml:space="preserve">Migrants, Italian Men, and the Future of Italy.”  </w:t>
      </w:r>
    </w:p>
    <w:p w14:paraId="396D5A23" w14:textId="77777777" w:rsidR="00B27512" w:rsidRPr="00E34453" w:rsidRDefault="00B2751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Devorah </w:t>
      </w:r>
      <w:proofErr w:type="spellStart"/>
      <w:r w:rsidRPr="00E34453">
        <w:rPr>
          <w:rFonts w:ascii="Times" w:hAnsi="Times"/>
          <w:sz w:val="24"/>
        </w:rPr>
        <w:t>Shubowitz</w:t>
      </w:r>
      <w:proofErr w:type="spellEnd"/>
      <w:r w:rsidRPr="00E34453">
        <w:rPr>
          <w:rFonts w:ascii="Times" w:hAnsi="Times"/>
          <w:sz w:val="24"/>
        </w:rPr>
        <w:t xml:space="preserve"> (ANTH). 20</w:t>
      </w:r>
      <w:r w:rsidR="00557D5C">
        <w:rPr>
          <w:rFonts w:ascii="Times" w:hAnsi="Times"/>
          <w:sz w:val="24"/>
        </w:rPr>
        <w:t>1</w:t>
      </w:r>
      <w:r w:rsidRPr="00E34453">
        <w:rPr>
          <w:rFonts w:ascii="Times" w:hAnsi="Times"/>
          <w:sz w:val="24"/>
        </w:rPr>
        <w:t>7, committee.</w:t>
      </w:r>
      <w:r w:rsidRPr="00E34453">
        <w:rPr>
          <w:rFonts w:ascii="Times" w:hAnsi="Times"/>
          <w:sz w:val="24"/>
          <w:szCs w:val="24"/>
        </w:rPr>
        <w:t xml:space="preserve">  “Women Studying at Sinai:  The </w:t>
      </w:r>
    </w:p>
    <w:p w14:paraId="3327B307" w14:textId="77777777" w:rsidR="00B27512" w:rsidRPr="00E34453" w:rsidRDefault="00B2751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  <w:t xml:space="preserve">Gendered-Religious Politics of Jewish Women’s Sacred Text Study in New York </w:t>
      </w:r>
    </w:p>
    <w:p w14:paraId="150BE3DE" w14:textId="77777777" w:rsidR="00B27512" w:rsidRPr="00E34453" w:rsidRDefault="00B2751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ab/>
        <w:t>Egalitarian Communities”</w:t>
      </w:r>
    </w:p>
    <w:p w14:paraId="04318AB4" w14:textId="77777777" w:rsidR="0058721D" w:rsidRPr="00E34453" w:rsidRDefault="0058721D" w:rsidP="00E214BA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* </w:t>
      </w:r>
      <w:r w:rsidRPr="00E34453">
        <w:rPr>
          <w:rFonts w:ascii="Times" w:hAnsi="Times"/>
          <w:sz w:val="24"/>
        </w:rPr>
        <w:t xml:space="preserve">Melinda Brennan </w:t>
      </w:r>
      <w:r w:rsidR="001E39C0" w:rsidRPr="00E34453">
        <w:rPr>
          <w:rFonts w:ascii="Times" w:hAnsi="Times"/>
          <w:sz w:val="24"/>
        </w:rPr>
        <w:t xml:space="preserve">(GNDR) </w:t>
      </w:r>
      <w:r w:rsidRPr="00E34453">
        <w:rPr>
          <w:rFonts w:ascii="Times" w:hAnsi="Times"/>
          <w:sz w:val="24"/>
        </w:rPr>
        <w:t>2016, chair.</w:t>
      </w:r>
    </w:p>
    <w:p w14:paraId="7BA2C0B4" w14:textId="77777777" w:rsidR="0058721D" w:rsidRPr="00E34453" w:rsidRDefault="0058721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  <w:szCs w:val="24"/>
        </w:rPr>
        <w:t xml:space="preserve">“All-American Islamophobia: Anxious Whiteness, Nationalism, and </w:t>
      </w:r>
      <w:r w:rsidRPr="00E34453">
        <w:rPr>
          <w:rFonts w:ascii="Times" w:hAnsi="Times"/>
          <w:sz w:val="24"/>
          <w:szCs w:val="24"/>
        </w:rPr>
        <w:tab/>
        <w:t>American Muslims”</w:t>
      </w:r>
    </w:p>
    <w:p w14:paraId="2DC7A4C4" w14:textId="77777777" w:rsidR="0058721D" w:rsidRPr="00E34453" w:rsidRDefault="0058721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* Kathry</w:t>
      </w:r>
      <w:r w:rsidR="001E39C0" w:rsidRPr="00E34453">
        <w:rPr>
          <w:rFonts w:ascii="Times" w:hAnsi="Times"/>
          <w:sz w:val="24"/>
        </w:rPr>
        <w:t xml:space="preserve">n Thompson (GNDR) </w:t>
      </w:r>
      <w:r w:rsidRPr="00E34453">
        <w:rPr>
          <w:rFonts w:ascii="Times" w:hAnsi="Times"/>
          <w:sz w:val="24"/>
        </w:rPr>
        <w:t xml:space="preserve">2016, chair.  </w:t>
      </w:r>
    </w:p>
    <w:p w14:paraId="5F08B1EB" w14:textId="77777777" w:rsidR="00574AB5" w:rsidRPr="00E34453" w:rsidRDefault="0058721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ab/>
        <w:t>“</w:t>
      </w:r>
      <w:r w:rsidRPr="00E34453">
        <w:rPr>
          <w:rFonts w:ascii="Times" w:hAnsi="Times"/>
          <w:sz w:val="24"/>
          <w:szCs w:val="24"/>
        </w:rPr>
        <w:t>Mediating Difference: A Digital Ethnography of Reddit Users"</w:t>
      </w:r>
    </w:p>
    <w:p w14:paraId="6B9E5F7B" w14:textId="77777777" w:rsidR="00574AB5" w:rsidRPr="00E34453" w:rsidRDefault="00574AB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*Alliso</w:t>
      </w:r>
      <w:r w:rsidR="001E39C0" w:rsidRPr="00E34453">
        <w:rPr>
          <w:rFonts w:ascii="Times" w:hAnsi="Times"/>
          <w:sz w:val="24"/>
        </w:rPr>
        <w:t xml:space="preserve">n Vandenberg (GNDR) </w:t>
      </w:r>
      <w:r w:rsidRPr="00E34453">
        <w:rPr>
          <w:rFonts w:ascii="Times" w:hAnsi="Times"/>
          <w:sz w:val="24"/>
        </w:rPr>
        <w:t>2016, co-chair with Colin Johnson</w:t>
      </w:r>
    </w:p>
    <w:p w14:paraId="35C1ED17" w14:textId="77777777" w:rsidR="00DD343E" w:rsidRPr="00E34453" w:rsidRDefault="00574AB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“Modeling Selfhood:  Beauty-work, Affect, and the Practices of </w:t>
      </w:r>
    </w:p>
    <w:p w14:paraId="6BB16B7C" w14:textId="77777777" w:rsidR="00574AB5" w:rsidRPr="00E34453" w:rsidRDefault="00DD343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574AB5" w:rsidRPr="00E34453">
        <w:rPr>
          <w:rFonts w:ascii="Times" w:hAnsi="Times"/>
          <w:sz w:val="24"/>
        </w:rPr>
        <w:t>Phenomenology”</w:t>
      </w:r>
    </w:p>
    <w:p w14:paraId="107575FA" w14:textId="77777777" w:rsidR="001E39C0" w:rsidRPr="00E34453" w:rsidRDefault="006562B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Jared Pa</w:t>
      </w:r>
      <w:r w:rsidR="001E39C0" w:rsidRPr="00E34453">
        <w:rPr>
          <w:rFonts w:ascii="Times" w:hAnsi="Times"/>
          <w:sz w:val="24"/>
        </w:rPr>
        <w:t xml:space="preserve">tten (SPAN). 2015, </w:t>
      </w:r>
      <w:r w:rsidR="00CC119C" w:rsidRPr="00E34453">
        <w:rPr>
          <w:rFonts w:ascii="Times" w:hAnsi="Times"/>
          <w:sz w:val="24"/>
        </w:rPr>
        <w:t>committee</w:t>
      </w:r>
      <w:r w:rsidRPr="00E34453">
        <w:rPr>
          <w:rFonts w:ascii="Times" w:hAnsi="Times"/>
          <w:sz w:val="24"/>
        </w:rPr>
        <w:t xml:space="preserve">. “Hegemonic Discursive Interplay between </w:t>
      </w:r>
    </w:p>
    <w:p w14:paraId="053BAA1A" w14:textId="77777777" w:rsidR="006562B7" w:rsidRPr="00E34453" w:rsidRDefault="001E39C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6562B7" w:rsidRPr="00E34453">
        <w:rPr>
          <w:rFonts w:ascii="Times" w:hAnsi="Times"/>
          <w:sz w:val="24"/>
        </w:rPr>
        <w:t>Concepts of Masculinity and Nation in Francoist Spain.”</w:t>
      </w:r>
    </w:p>
    <w:p w14:paraId="5CF95659" w14:textId="77777777" w:rsidR="00307DE7" w:rsidRPr="00E34453" w:rsidRDefault="009D2FDE" w:rsidP="00E214BA">
      <w:pPr>
        <w:tabs>
          <w:tab w:val="left" w:pos="0"/>
        </w:tabs>
        <w:suppressAutoHyphens/>
        <w:spacing w:after="0" w:line="240" w:lineRule="auto"/>
        <w:rPr>
          <w:rFonts w:ascii="Times" w:hAnsi="Times" w:cs="Courier"/>
          <w:sz w:val="24"/>
          <w:szCs w:val="24"/>
        </w:rPr>
      </w:pPr>
      <w:r w:rsidRPr="00E34453">
        <w:rPr>
          <w:rFonts w:ascii="Times" w:hAnsi="Times"/>
          <w:sz w:val="24"/>
        </w:rPr>
        <w:t>Adam Fisher (CEDP)</w:t>
      </w:r>
      <w:r w:rsidR="00307DE7" w:rsidRPr="00E34453">
        <w:rPr>
          <w:rFonts w:ascii="Times" w:hAnsi="Times"/>
          <w:sz w:val="24"/>
        </w:rPr>
        <w:t>.  2014,</w:t>
      </w:r>
      <w:r w:rsidR="00CC119C" w:rsidRPr="00E34453">
        <w:rPr>
          <w:rFonts w:ascii="Times" w:hAnsi="Times"/>
          <w:sz w:val="24"/>
        </w:rPr>
        <w:t xml:space="preserve"> committee</w:t>
      </w:r>
      <w:r w:rsidRPr="00E34453">
        <w:rPr>
          <w:rFonts w:ascii="Times" w:hAnsi="Times"/>
          <w:sz w:val="24"/>
        </w:rPr>
        <w:t xml:space="preserve">. </w:t>
      </w:r>
      <w:r w:rsidRPr="00E34453">
        <w:rPr>
          <w:rFonts w:ascii="Times" w:hAnsi="Times" w:cs="Courier"/>
          <w:sz w:val="24"/>
          <w:szCs w:val="24"/>
        </w:rPr>
        <w:t xml:space="preserve">"Marital </w:t>
      </w:r>
      <w:r w:rsidR="00307DE7" w:rsidRPr="00E34453">
        <w:rPr>
          <w:rFonts w:ascii="Times" w:hAnsi="Times" w:cs="Courier"/>
          <w:sz w:val="24"/>
          <w:szCs w:val="24"/>
        </w:rPr>
        <w:t>Quality and Postnuptial R</w:t>
      </w:r>
      <w:r w:rsidRPr="00E34453">
        <w:rPr>
          <w:rFonts w:ascii="Times" w:hAnsi="Times" w:cs="Courier"/>
          <w:sz w:val="24"/>
          <w:szCs w:val="24"/>
        </w:rPr>
        <w:t xml:space="preserve">eligious </w:t>
      </w:r>
    </w:p>
    <w:p w14:paraId="6472894B" w14:textId="77777777" w:rsidR="00307DE7" w:rsidRPr="00E34453" w:rsidRDefault="00307DE7" w:rsidP="00E214BA">
      <w:pPr>
        <w:tabs>
          <w:tab w:val="left" w:pos="0"/>
        </w:tabs>
        <w:suppressAutoHyphens/>
        <w:spacing w:after="0" w:line="240" w:lineRule="auto"/>
        <w:rPr>
          <w:rFonts w:ascii="Times" w:hAnsi="Times" w:cs="Courier"/>
          <w:sz w:val="24"/>
          <w:szCs w:val="24"/>
        </w:rPr>
      </w:pPr>
      <w:r w:rsidRPr="00E34453">
        <w:rPr>
          <w:rFonts w:ascii="Times" w:hAnsi="Times" w:cs="Courier"/>
          <w:sz w:val="24"/>
          <w:szCs w:val="24"/>
        </w:rPr>
        <w:tab/>
        <w:t xml:space="preserve">Transitions: Predicting Dyadic Adjustment </w:t>
      </w:r>
      <w:proofErr w:type="spellStart"/>
      <w:r w:rsidRPr="00E34453">
        <w:rPr>
          <w:rFonts w:ascii="Times" w:hAnsi="Times" w:cs="Courier"/>
          <w:sz w:val="24"/>
          <w:szCs w:val="24"/>
        </w:rPr>
        <w:t>Amng</w:t>
      </w:r>
      <w:proofErr w:type="spellEnd"/>
      <w:r w:rsidRPr="00E34453">
        <w:rPr>
          <w:rFonts w:ascii="Times" w:hAnsi="Times" w:cs="Courier"/>
          <w:sz w:val="24"/>
          <w:szCs w:val="24"/>
        </w:rPr>
        <w:t xml:space="preserve"> Mormon Couples F</w:t>
      </w:r>
      <w:r w:rsidR="009D2FDE" w:rsidRPr="00E34453">
        <w:rPr>
          <w:rFonts w:ascii="Times" w:hAnsi="Times" w:cs="Courier"/>
          <w:sz w:val="24"/>
          <w:szCs w:val="24"/>
        </w:rPr>
        <w:t xml:space="preserve">ollowing a </w:t>
      </w:r>
    </w:p>
    <w:p w14:paraId="1909F0D8" w14:textId="77777777" w:rsidR="009D2FDE" w:rsidRPr="00E34453" w:rsidRDefault="00307DE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</w:rPr>
      </w:pPr>
      <w:r w:rsidRPr="00E34453">
        <w:rPr>
          <w:rFonts w:ascii="Times" w:hAnsi="Times" w:cs="Courier"/>
          <w:sz w:val="24"/>
          <w:szCs w:val="24"/>
        </w:rPr>
        <w:tab/>
        <w:t>C</w:t>
      </w:r>
      <w:r w:rsidR="009D2FDE" w:rsidRPr="00E34453">
        <w:rPr>
          <w:rFonts w:ascii="Times" w:hAnsi="Times" w:cs="Courier"/>
          <w:sz w:val="24"/>
          <w:szCs w:val="24"/>
        </w:rPr>
        <w:t>hang</w:t>
      </w:r>
      <w:r w:rsidRPr="00E34453">
        <w:rPr>
          <w:rFonts w:ascii="Times" w:hAnsi="Times" w:cs="Courier"/>
          <w:sz w:val="24"/>
          <w:szCs w:val="24"/>
        </w:rPr>
        <w:t>e in B</w:t>
      </w:r>
      <w:r w:rsidR="009D2FDE" w:rsidRPr="00E34453">
        <w:rPr>
          <w:rFonts w:ascii="Times" w:hAnsi="Times" w:cs="Courier"/>
          <w:sz w:val="24"/>
          <w:szCs w:val="24"/>
        </w:rPr>
        <w:t>eliefs"</w:t>
      </w:r>
    </w:p>
    <w:p w14:paraId="2D6945D8" w14:textId="77777777" w:rsidR="00BA25A0" w:rsidRPr="00E34453" w:rsidRDefault="00574AB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>*</w:t>
      </w:r>
      <w:proofErr w:type="spellStart"/>
      <w:r w:rsidR="006E0DC8" w:rsidRPr="00E34453">
        <w:rPr>
          <w:rFonts w:ascii="Times" w:hAnsi="Times"/>
          <w:sz w:val="24"/>
        </w:rPr>
        <w:t>Jos</w:t>
      </w:r>
      <w:r w:rsidR="00882EF5" w:rsidRPr="00E34453">
        <w:rPr>
          <w:rFonts w:ascii="Times" w:hAnsi="Times"/>
          <w:sz w:val="24"/>
        </w:rPr>
        <w:t>eyln</w:t>
      </w:r>
      <w:proofErr w:type="spellEnd"/>
      <w:r w:rsidR="00882EF5" w:rsidRPr="00E34453">
        <w:rPr>
          <w:rFonts w:ascii="Times" w:hAnsi="Times"/>
          <w:sz w:val="24"/>
        </w:rPr>
        <w:t xml:space="preserve"> </w:t>
      </w:r>
      <w:proofErr w:type="spellStart"/>
      <w:r w:rsidR="00882EF5" w:rsidRPr="00E34453">
        <w:rPr>
          <w:rFonts w:ascii="Times" w:hAnsi="Times"/>
          <w:sz w:val="24"/>
        </w:rPr>
        <w:t>Leimbach</w:t>
      </w:r>
      <w:proofErr w:type="spellEnd"/>
      <w:r w:rsidR="00882EF5" w:rsidRPr="00E34453">
        <w:rPr>
          <w:rFonts w:ascii="Times" w:hAnsi="Times"/>
          <w:sz w:val="24"/>
        </w:rPr>
        <w:t xml:space="preserve"> (GNDR) </w:t>
      </w:r>
      <w:r w:rsidR="006E0DC8" w:rsidRPr="00E34453">
        <w:rPr>
          <w:rFonts w:ascii="Times" w:hAnsi="Times"/>
          <w:sz w:val="24"/>
        </w:rPr>
        <w:t>2</w:t>
      </w:r>
      <w:r w:rsidR="00BA25A0" w:rsidRPr="00E34453">
        <w:rPr>
          <w:rFonts w:ascii="Times" w:hAnsi="Times"/>
          <w:sz w:val="24"/>
        </w:rPr>
        <w:t>014,</w:t>
      </w:r>
      <w:r w:rsidR="00CC119C" w:rsidRPr="00E34453">
        <w:rPr>
          <w:rFonts w:ascii="Times" w:hAnsi="Times"/>
          <w:sz w:val="24"/>
        </w:rPr>
        <w:t xml:space="preserve"> committee</w:t>
      </w:r>
      <w:r w:rsidR="00BA25A0" w:rsidRPr="00E34453">
        <w:rPr>
          <w:rFonts w:ascii="Times" w:hAnsi="Times"/>
          <w:sz w:val="24"/>
        </w:rPr>
        <w:t>.</w:t>
      </w:r>
      <w:r w:rsidR="006E0DC8" w:rsidRPr="00E34453">
        <w:rPr>
          <w:rFonts w:ascii="Times" w:hAnsi="Times"/>
          <w:sz w:val="24"/>
        </w:rPr>
        <w:t xml:space="preserve"> </w:t>
      </w:r>
      <w:r w:rsidR="006E0DC8" w:rsidRPr="00E34453">
        <w:rPr>
          <w:rFonts w:ascii="Times" w:hAnsi="Times"/>
          <w:sz w:val="24"/>
          <w:szCs w:val="24"/>
        </w:rPr>
        <w:t xml:space="preserve"> “Contesting Visibility: 'Lesbian' </w:t>
      </w:r>
    </w:p>
    <w:p w14:paraId="3AA92BDD" w14:textId="77777777" w:rsidR="006E0DC8" w:rsidRPr="00E34453" w:rsidRDefault="006E0DC8" w:rsidP="00E214B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>Romantic Comedies, Contingent Racialization, and Queer Resistance in Neoliberal Times.”</w:t>
      </w:r>
    </w:p>
    <w:p w14:paraId="07048033" w14:textId="77777777" w:rsidR="001B59A1" w:rsidRPr="00E34453" w:rsidRDefault="00574AB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color w:val="000000"/>
          <w:sz w:val="24"/>
          <w:szCs w:val="26"/>
        </w:rPr>
        <w:lastRenderedPageBreak/>
        <w:t>*</w:t>
      </w:r>
      <w:r w:rsidR="001B59A1" w:rsidRPr="00E34453">
        <w:rPr>
          <w:rFonts w:ascii="Times" w:hAnsi="Times"/>
          <w:sz w:val="24"/>
        </w:rPr>
        <w:t>Dean</w:t>
      </w:r>
      <w:r w:rsidR="00882EF5" w:rsidRPr="00E34453">
        <w:rPr>
          <w:rFonts w:ascii="Times" w:hAnsi="Times"/>
          <w:sz w:val="24"/>
        </w:rPr>
        <w:t xml:space="preserve">na Gross </w:t>
      </w:r>
      <w:proofErr w:type="spellStart"/>
      <w:r w:rsidR="00882EF5" w:rsidRPr="00E34453">
        <w:rPr>
          <w:rFonts w:ascii="Times" w:hAnsi="Times"/>
          <w:sz w:val="24"/>
        </w:rPr>
        <w:t>Scherger</w:t>
      </w:r>
      <w:proofErr w:type="spellEnd"/>
      <w:r w:rsidR="00882EF5" w:rsidRPr="00E34453">
        <w:rPr>
          <w:rFonts w:ascii="Times" w:hAnsi="Times"/>
          <w:sz w:val="24"/>
        </w:rPr>
        <w:t xml:space="preserve"> (ENGL) </w:t>
      </w:r>
      <w:r w:rsidR="001B59A1" w:rsidRPr="00E34453">
        <w:rPr>
          <w:rFonts w:ascii="Times" w:hAnsi="Times"/>
          <w:sz w:val="24"/>
        </w:rPr>
        <w:t xml:space="preserve">2013, co-chair with Scott Herring.  “The </w:t>
      </w:r>
    </w:p>
    <w:p w14:paraId="52B6DFDF" w14:textId="77777777" w:rsidR="001B59A1" w:rsidRPr="00E34453" w:rsidRDefault="001B59A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Same Brave World: Eugenic Discourse in Contemporary Narratives of </w:t>
      </w:r>
    </w:p>
    <w:p w14:paraId="4CB74275" w14:textId="77777777" w:rsidR="001B59A1" w:rsidRPr="00E34453" w:rsidRDefault="001B59A1" w:rsidP="00E214B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Reproductive Technology”</w:t>
      </w:r>
    </w:p>
    <w:p w14:paraId="2D7D512E" w14:textId="77777777" w:rsidR="00CC119C" w:rsidRPr="00E34453" w:rsidRDefault="001B4BD5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Carleton, </w:t>
      </w:r>
      <w:r w:rsidR="00882EF5" w:rsidRPr="00E34453">
        <w:rPr>
          <w:rFonts w:ascii="Times" w:hAnsi="Times"/>
          <w:sz w:val="24"/>
        </w:rPr>
        <w:t xml:space="preserve">Chantal (COMP LIT) </w:t>
      </w:r>
      <w:r w:rsidR="00CC119C" w:rsidRPr="00E34453">
        <w:rPr>
          <w:rFonts w:ascii="Times" w:hAnsi="Times"/>
          <w:sz w:val="24"/>
        </w:rPr>
        <w:t>2013, committee</w:t>
      </w:r>
      <w:r w:rsidR="00AE60D1" w:rsidRPr="00E34453">
        <w:rPr>
          <w:rFonts w:ascii="Times" w:hAnsi="Times"/>
          <w:sz w:val="24"/>
        </w:rPr>
        <w:t>.</w:t>
      </w:r>
      <w:r w:rsidRPr="00E34453">
        <w:rPr>
          <w:rFonts w:ascii="Times" w:hAnsi="Times"/>
          <w:sz w:val="24"/>
        </w:rPr>
        <w:t xml:space="preserve"> “The Distance Between the Notes:  </w:t>
      </w:r>
    </w:p>
    <w:p w14:paraId="3BA020E9" w14:textId="77777777" w:rsidR="001B4BD5" w:rsidRPr="00E34453" w:rsidRDefault="00CC119C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1B4BD5" w:rsidRPr="00E34453">
        <w:rPr>
          <w:rFonts w:ascii="Times" w:hAnsi="Times"/>
          <w:sz w:val="24"/>
        </w:rPr>
        <w:t xml:space="preserve">The Journey from Text to Music in American Epiphanic Poetry.”  </w:t>
      </w:r>
    </w:p>
    <w:p w14:paraId="091B6443" w14:textId="77777777" w:rsidR="00CC119C" w:rsidRPr="00E34453" w:rsidRDefault="001A006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proofErr w:type="spellStart"/>
      <w:r w:rsidRPr="00E34453">
        <w:rPr>
          <w:rFonts w:ascii="Times" w:hAnsi="Times"/>
          <w:sz w:val="24"/>
        </w:rPr>
        <w:t>Korr</w:t>
      </w:r>
      <w:r w:rsidR="00882EF5" w:rsidRPr="00E34453">
        <w:rPr>
          <w:rFonts w:ascii="Times" w:hAnsi="Times"/>
          <w:sz w:val="24"/>
        </w:rPr>
        <w:t>yn</w:t>
      </w:r>
      <w:proofErr w:type="spellEnd"/>
      <w:r w:rsidR="00882EF5" w:rsidRPr="00E34453">
        <w:rPr>
          <w:rFonts w:ascii="Times" w:hAnsi="Times"/>
          <w:sz w:val="24"/>
        </w:rPr>
        <w:t xml:space="preserve"> </w:t>
      </w:r>
      <w:proofErr w:type="spellStart"/>
      <w:r w:rsidR="00882EF5" w:rsidRPr="00E34453">
        <w:rPr>
          <w:rFonts w:ascii="Times" w:hAnsi="Times"/>
          <w:sz w:val="24"/>
        </w:rPr>
        <w:t>Mozisek</w:t>
      </w:r>
      <w:proofErr w:type="spellEnd"/>
      <w:r w:rsidR="00882EF5" w:rsidRPr="00E34453">
        <w:rPr>
          <w:rFonts w:ascii="Times" w:hAnsi="Times"/>
          <w:sz w:val="24"/>
        </w:rPr>
        <w:t xml:space="preserve"> (CMCL) </w:t>
      </w:r>
      <w:r w:rsidRPr="00E34453">
        <w:rPr>
          <w:rFonts w:ascii="Times" w:hAnsi="Times"/>
          <w:sz w:val="24"/>
        </w:rPr>
        <w:t>2013</w:t>
      </w:r>
      <w:r w:rsidR="00CC119C" w:rsidRPr="00E34453">
        <w:rPr>
          <w:rFonts w:ascii="Times" w:hAnsi="Times"/>
          <w:sz w:val="24"/>
        </w:rPr>
        <w:t>, committee</w:t>
      </w:r>
      <w:r w:rsidR="000B17FC" w:rsidRPr="00E34453">
        <w:rPr>
          <w:rFonts w:ascii="Times" w:hAnsi="Times"/>
          <w:sz w:val="24"/>
        </w:rPr>
        <w:t xml:space="preserve">. </w:t>
      </w:r>
      <w:r w:rsidRPr="00E34453">
        <w:rPr>
          <w:rFonts w:ascii="Times" w:hAnsi="Times"/>
          <w:sz w:val="24"/>
        </w:rPr>
        <w:t xml:space="preserve">“Throwing Like a Girl:  Constituting </w:t>
      </w:r>
    </w:p>
    <w:p w14:paraId="7AE21B1A" w14:textId="77777777" w:rsidR="001A006D" w:rsidRPr="00E34453" w:rsidRDefault="00CC119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1A006D" w:rsidRPr="00E34453">
        <w:rPr>
          <w:rFonts w:ascii="Times" w:hAnsi="Times"/>
          <w:sz w:val="24"/>
        </w:rPr>
        <w:t>Citizenship for Women Through the American Pastime”</w:t>
      </w:r>
    </w:p>
    <w:p w14:paraId="4F36C090" w14:textId="77777777" w:rsidR="00EA2462" w:rsidRPr="00E34453" w:rsidRDefault="008D43C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6"/>
          <w:szCs w:val="26"/>
        </w:rPr>
      </w:pPr>
      <w:r w:rsidRPr="00E34453">
        <w:rPr>
          <w:rFonts w:ascii="Times" w:hAnsi="Times"/>
          <w:sz w:val="24"/>
        </w:rPr>
        <w:t>Lo</w:t>
      </w:r>
      <w:r w:rsidR="00882EF5" w:rsidRPr="00E34453">
        <w:rPr>
          <w:rFonts w:ascii="Times" w:hAnsi="Times"/>
          <w:sz w:val="24"/>
        </w:rPr>
        <w:t xml:space="preserve">rrie Palmer (CMCL) </w:t>
      </w:r>
      <w:r w:rsidR="00CC119C" w:rsidRPr="00E34453">
        <w:rPr>
          <w:rFonts w:ascii="Times" w:hAnsi="Times"/>
          <w:sz w:val="24"/>
        </w:rPr>
        <w:t>2013, committee</w:t>
      </w:r>
      <w:r w:rsidR="00EA2462" w:rsidRPr="00E34453">
        <w:rPr>
          <w:rFonts w:ascii="Times" w:hAnsi="Times"/>
          <w:sz w:val="24"/>
        </w:rPr>
        <w:t xml:space="preserve">. </w:t>
      </w: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sz w:val="26"/>
          <w:szCs w:val="26"/>
        </w:rPr>
        <w:t xml:space="preserve">Accelerated Cinema: City </w:t>
      </w:r>
    </w:p>
    <w:p w14:paraId="02862191" w14:textId="77777777" w:rsidR="008D43CF" w:rsidRPr="00E34453" w:rsidRDefault="00EA246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6"/>
          <w:szCs w:val="26"/>
        </w:rPr>
      </w:pPr>
      <w:r w:rsidRPr="00E34453">
        <w:rPr>
          <w:rFonts w:ascii="Times" w:hAnsi="Times"/>
          <w:sz w:val="26"/>
          <w:szCs w:val="26"/>
        </w:rPr>
        <w:tab/>
      </w:r>
      <w:r w:rsidR="008D43CF" w:rsidRPr="00E34453">
        <w:rPr>
          <w:rFonts w:ascii="Times" w:hAnsi="Times"/>
          <w:sz w:val="26"/>
          <w:szCs w:val="26"/>
        </w:rPr>
        <w:t>Space, Technology, and Masculinity in the Action Genre”</w:t>
      </w:r>
    </w:p>
    <w:p w14:paraId="6EC27590" w14:textId="77777777" w:rsidR="00EA2462" w:rsidRPr="00E34453" w:rsidRDefault="008D43C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Aud</w:t>
      </w:r>
      <w:r w:rsidR="00882EF5" w:rsidRPr="00E34453">
        <w:rPr>
          <w:rFonts w:ascii="Times" w:hAnsi="Times"/>
          <w:sz w:val="24"/>
        </w:rPr>
        <w:t xml:space="preserve">rey </w:t>
      </w:r>
      <w:proofErr w:type="spellStart"/>
      <w:r w:rsidR="00882EF5" w:rsidRPr="00E34453">
        <w:rPr>
          <w:rFonts w:ascii="Times" w:hAnsi="Times"/>
          <w:sz w:val="24"/>
        </w:rPr>
        <w:t>Dobrenn</w:t>
      </w:r>
      <w:proofErr w:type="spellEnd"/>
      <w:r w:rsidR="00882EF5" w:rsidRPr="00E34453">
        <w:rPr>
          <w:rFonts w:ascii="Times" w:hAnsi="Times"/>
          <w:sz w:val="24"/>
        </w:rPr>
        <w:t xml:space="preserve"> (FRN)</w:t>
      </w:r>
      <w:r w:rsidR="00E66310" w:rsidRPr="00E34453">
        <w:rPr>
          <w:rFonts w:ascii="Times" w:hAnsi="Times"/>
          <w:sz w:val="24"/>
        </w:rPr>
        <w:t xml:space="preserve"> 2013</w:t>
      </w:r>
      <w:r w:rsidR="00CC119C" w:rsidRPr="00E34453">
        <w:rPr>
          <w:rFonts w:ascii="Times" w:hAnsi="Times"/>
          <w:sz w:val="24"/>
        </w:rPr>
        <w:t>, committee</w:t>
      </w:r>
      <w:r w:rsidR="00EA2462" w:rsidRPr="00E34453">
        <w:rPr>
          <w:rFonts w:ascii="Times" w:hAnsi="Times"/>
          <w:sz w:val="24"/>
        </w:rPr>
        <w:t>.  “Creative Chastity –</w:t>
      </w:r>
      <w:r w:rsidRPr="00E34453">
        <w:rPr>
          <w:rFonts w:ascii="Times" w:hAnsi="Times"/>
          <w:sz w:val="24"/>
        </w:rPr>
        <w:t xml:space="preserve">Passive </w:t>
      </w:r>
    </w:p>
    <w:p w14:paraId="352516DE" w14:textId="77777777" w:rsidR="008D43CF" w:rsidRPr="00E34453" w:rsidRDefault="00EA246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43CF" w:rsidRPr="00E34453">
        <w:rPr>
          <w:rFonts w:ascii="Times" w:hAnsi="Times"/>
          <w:sz w:val="24"/>
        </w:rPr>
        <w:t>Characters:  Masculinity in Contemporary French Fiction”</w:t>
      </w:r>
    </w:p>
    <w:p w14:paraId="6AEB0F4C" w14:textId="77777777" w:rsidR="00E3572A" w:rsidRPr="00E34453" w:rsidRDefault="00E3572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Je</w:t>
      </w:r>
      <w:r w:rsidR="00882EF5" w:rsidRPr="00E34453">
        <w:rPr>
          <w:rFonts w:ascii="Times" w:hAnsi="Times"/>
          <w:sz w:val="24"/>
        </w:rPr>
        <w:t xml:space="preserve">ana Jorgensen (Folklore) </w:t>
      </w:r>
      <w:r w:rsidR="00CC119C" w:rsidRPr="00E34453">
        <w:rPr>
          <w:rFonts w:ascii="Times" w:hAnsi="Times"/>
          <w:sz w:val="24"/>
        </w:rPr>
        <w:t>2012, committee.</w:t>
      </w:r>
      <w:r w:rsidRPr="00E34453">
        <w:rPr>
          <w:rFonts w:ascii="Times" w:hAnsi="Times"/>
          <w:sz w:val="24"/>
        </w:rPr>
        <w:t xml:space="preserve"> “Fairytales, Gender, and the Body”</w:t>
      </w:r>
    </w:p>
    <w:p w14:paraId="56B6CFD8" w14:textId="77777777" w:rsidR="00AE60D1" w:rsidRPr="00E34453" w:rsidRDefault="00574AB5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*</w:t>
      </w:r>
      <w:r w:rsidR="00882EF5" w:rsidRPr="00E34453">
        <w:rPr>
          <w:rFonts w:ascii="Times" w:hAnsi="Times"/>
          <w:sz w:val="24"/>
        </w:rPr>
        <w:t xml:space="preserve">Yu-Ying Hu (GNDR) </w:t>
      </w:r>
      <w:r w:rsidR="00AE60D1" w:rsidRPr="00E34453">
        <w:rPr>
          <w:rFonts w:ascii="Times" w:hAnsi="Times"/>
          <w:sz w:val="24"/>
        </w:rPr>
        <w:t xml:space="preserve">2011, co-chair with Sara Friedman. “Transnational </w:t>
      </w:r>
    </w:p>
    <w:p w14:paraId="3E506769" w14:textId="77777777" w:rsidR="00AE60D1" w:rsidRPr="00E34453" w:rsidRDefault="00AE60D1" w:rsidP="00E214BA">
      <w:pPr>
        <w:spacing w:after="0" w:line="240" w:lineRule="auto"/>
        <w:ind w:left="720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>Culture and New Media: Enacting Female Queer Sexuality in Taiwan</w:t>
      </w:r>
      <w:r w:rsidRPr="00E34453">
        <w:rPr>
          <w:rFonts w:ascii="Times" w:hAnsi="Times"/>
          <w:sz w:val="24"/>
          <w:szCs w:val="26"/>
        </w:rPr>
        <w:t>”</w:t>
      </w:r>
    </w:p>
    <w:p w14:paraId="2D9C0E19" w14:textId="77777777" w:rsidR="00BB6B2B" w:rsidRPr="00E34453" w:rsidRDefault="00882EF5" w:rsidP="00E214BA">
      <w:pPr>
        <w:spacing w:after="0" w:line="240" w:lineRule="auto"/>
        <w:rPr>
          <w:rFonts w:ascii="Times" w:hAnsi="Times" w:cs="Palatino"/>
          <w:sz w:val="24"/>
          <w:szCs w:val="24"/>
        </w:rPr>
      </w:pPr>
      <w:r w:rsidRPr="00E34453">
        <w:rPr>
          <w:rFonts w:ascii="Times" w:hAnsi="Times"/>
          <w:sz w:val="24"/>
        </w:rPr>
        <w:t xml:space="preserve">Jessica </w:t>
      </w:r>
      <w:proofErr w:type="spellStart"/>
      <w:r w:rsidRPr="00E34453">
        <w:rPr>
          <w:rFonts w:ascii="Times" w:hAnsi="Times"/>
          <w:sz w:val="24"/>
        </w:rPr>
        <w:t>Berthisel</w:t>
      </w:r>
      <w:proofErr w:type="spellEnd"/>
      <w:r w:rsidRPr="00E34453">
        <w:rPr>
          <w:rFonts w:ascii="Times" w:hAnsi="Times"/>
          <w:sz w:val="24"/>
        </w:rPr>
        <w:t xml:space="preserve"> (JRNL)</w:t>
      </w:r>
      <w:r w:rsidR="001B59A1" w:rsidRPr="00E34453">
        <w:rPr>
          <w:rFonts w:ascii="Times" w:hAnsi="Times"/>
          <w:sz w:val="24"/>
        </w:rPr>
        <w:t xml:space="preserve"> 2013.</w:t>
      </w:r>
      <w:r w:rsidR="00D2167A" w:rsidRPr="00E34453">
        <w:rPr>
          <w:rFonts w:ascii="Times" w:hAnsi="Times"/>
          <w:sz w:val="24"/>
        </w:rPr>
        <w:t xml:space="preserve">  “</w:t>
      </w:r>
      <w:r w:rsidR="00BB6B2B" w:rsidRPr="00E34453">
        <w:rPr>
          <w:rFonts w:ascii="Times" w:hAnsi="Times" w:cs="Palatino"/>
          <w:sz w:val="24"/>
          <w:szCs w:val="24"/>
        </w:rPr>
        <w:t xml:space="preserve">Hegemonic Realities and Counter Hegemonic </w:t>
      </w:r>
    </w:p>
    <w:p w14:paraId="56D59E96" w14:textId="77777777" w:rsidR="001B59A1" w:rsidRPr="00E34453" w:rsidRDefault="00BB6B2B" w:rsidP="00E214BA">
      <w:pPr>
        <w:spacing w:after="0" w:line="240" w:lineRule="auto"/>
        <w:ind w:left="720"/>
        <w:rPr>
          <w:rFonts w:ascii="Times" w:hAnsi="Times"/>
          <w:sz w:val="24"/>
          <w:szCs w:val="26"/>
        </w:rPr>
      </w:pPr>
      <w:r w:rsidRPr="00E34453">
        <w:rPr>
          <w:rFonts w:ascii="Times" w:hAnsi="Times" w:cs="Palatino"/>
          <w:sz w:val="24"/>
          <w:szCs w:val="24"/>
        </w:rPr>
        <w:t>Potential: An Analysis of Four Recurring Motifs of Masculinity in Popular American M</w:t>
      </w:r>
      <w:r w:rsidR="00D2167A" w:rsidRPr="00E34453">
        <w:rPr>
          <w:rFonts w:ascii="Times" w:hAnsi="Times" w:cs="Palatino"/>
          <w:sz w:val="24"/>
          <w:szCs w:val="24"/>
        </w:rPr>
        <w:t>edia, 2000-2010”</w:t>
      </w:r>
    </w:p>
    <w:p w14:paraId="5C31C199" w14:textId="77777777" w:rsidR="00CC119C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Spri</w:t>
      </w:r>
      <w:r w:rsidR="00CC119C" w:rsidRPr="00E34453">
        <w:rPr>
          <w:rFonts w:ascii="Times" w:hAnsi="Times"/>
          <w:sz w:val="24"/>
        </w:rPr>
        <w:t xml:space="preserve">ng Serenity Duvall (JRNL) 2010, committee. </w:t>
      </w:r>
      <w:r w:rsidRPr="00E34453">
        <w:rPr>
          <w:rFonts w:ascii="Times" w:hAnsi="Times"/>
          <w:sz w:val="24"/>
        </w:rPr>
        <w:t xml:space="preserve">“From Walking the Red Carpet to </w:t>
      </w:r>
    </w:p>
    <w:p w14:paraId="7BDCF401" w14:textId="77777777" w:rsidR="00CC119C" w:rsidRPr="00E34453" w:rsidRDefault="00CC119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Saving the World:  Celebrity Activism and Power in the Era of Consumer </w:t>
      </w:r>
    </w:p>
    <w:p w14:paraId="6689BA01" w14:textId="77777777" w:rsidR="0070600E" w:rsidRPr="00E34453" w:rsidRDefault="00CC119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Politics and Neocolonialism”  </w:t>
      </w:r>
    </w:p>
    <w:p w14:paraId="4CB1AB14" w14:textId="77777777" w:rsidR="00CC119C" w:rsidRPr="00E34453" w:rsidRDefault="00882EF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David Coon (CMCL) </w:t>
      </w:r>
      <w:r w:rsidR="00E3572A" w:rsidRPr="00E34453">
        <w:rPr>
          <w:rFonts w:ascii="Times" w:hAnsi="Times"/>
          <w:sz w:val="24"/>
        </w:rPr>
        <w:t>2008</w:t>
      </w:r>
      <w:r w:rsidR="00CC119C" w:rsidRPr="00E34453">
        <w:rPr>
          <w:rFonts w:ascii="Times" w:hAnsi="Times"/>
          <w:sz w:val="24"/>
        </w:rPr>
        <w:t>, committee</w:t>
      </w:r>
      <w:r w:rsidR="00E3572A" w:rsidRPr="00E34453">
        <w:rPr>
          <w:rFonts w:ascii="Times" w:hAnsi="Times"/>
          <w:sz w:val="24"/>
        </w:rPr>
        <w:t xml:space="preserve">. “Re-Writing the American Dream:  Suburbia </w:t>
      </w:r>
    </w:p>
    <w:p w14:paraId="56FCFBA0" w14:textId="77777777" w:rsidR="0070600E" w:rsidRPr="00E34453" w:rsidRDefault="00CC119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E3572A" w:rsidRPr="00E34453">
        <w:rPr>
          <w:rFonts w:ascii="Times" w:hAnsi="Times"/>
          <w:sz w:val="24"/>
        </w:rPr>
        <w:t>in Contemporary Film and Television”</w:t>
      </w:r>
    </w:p>
    <w:p w14:paraId="424E0F67" w14:textId="77777777" w:rsidR="00A72EFD" w:rsidRPr="00E34453" w:rsidRDefault="003753B3" w:rsidP="003520D1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</w:p>
    <w:p w14:paraId="47B1B9EF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 xml:space="preserve">Graduate Independent Studies:  </w:t>
      </w:r>
    </w:p>
    <w:p w14:paraId="0836E5A9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 2014</w:t>
      </w:r>
      <w:r w:rsidRPr="00E34453">
        <w:rPr>
          <w:rFonts w:ascii="Times" w:hAnsi="Times"/>
          <w:sz w:val="24"/>
        </w:rPr>
        <w:tab/>
        <w:t>Katie Schweighofer (GNDR), Feminist Pedagogy</w:t>
      </w:r>
    </w:p>
    <w:p w14:paraId="3D154416" w14:textId="77777777" w:rsidR="005432E9" w:rsidRPr="00E34453" w:rsidRDefault="005432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Summer/Fall 2014</w:t>
      </w:r>
      <w:r w:rsidRPr="00E34453">
        <w:rPr>
          <w:rFonts w:ascii="Times" w:hAnsi="Times"/>
          <w:sz w:val="24"/>
        </w:rPr>
        <w:tab/>
        <w:t>Sasha Goldberg (GNDR), Midwestern Masculinities</w:t>
      </w:r>
    </w:p>
    <w:p w14:paraId="73E1C29A" w14:textId="77777777" w:rsidR="005432E9" w:rsidRPr="00E34453" w:rsidRDefault="005432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2014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Ariel </w:t>
      </w:r>
      <w:proofErr w:type="spellStart"/>
      <w:r w:rsidRPr="00E34453">
        <w:rPr>
          <w:rFonts w:ascii="Times" w:hAnsi="Times"/>
          <w:sz w:val="24"/>
        </w:rPr>
        <w:t>Sincoff-Yedid</w:t>
      </w:r>
      <w:proofErr w:type="spellEnd"/>
      <w:r w:rsidRPr="00E34453">
        <w:rPr>
          <w:rFonts w:ascii="Times" w:hAnsi="Times"/>
          <w:sz w:val="24"/>
        </w:rPr>
        <w:t>, Masculinity and Theories of the Normative</w:t>
      </w:r>
    </w:p>
    <w:p w14:paraId="36F37A25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</w:rPr>
        <w:t>• Fall 2012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Krystal Cleary (GNDR), Pedagogies of Embodiment</w:t>
      </w:r>
    </w:p>
    <w:p w14:paraId="35A19C02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2011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Kyle Fern</w:t>
      </w:r>
      <w:r w:rsidR="009F685B" w:rsidRPr="00E34453">
        <w:rPr>
          <w:rFonts w:ascii="Times" w:hAnsi="Times"/>
          <w:sz w:val="24"/>
        </w:rPr>
        <w:t>andez (HIST), 19</w:t>
      </w:r>
      <w:r w:rsidR="009F685B" w:rsidRPr="00E34453">
        <w:rPr>
          <w:rFonts w:ascii="Times" w:hAnsi="Times"/>
          <w:sz w:val="24"/>
          <w:vertAlign w:val="superscript"/>
        </w:rPr>
        <w:t>th</w:t>
      </w:r>
      <w:r w:rsidR="009F685B" w:rsidRPr="00E34453">
        <w:rPr>
          <w:rFonts w:ascii="Times" w:hAnsi="Times"/>
          <w:sz w:val="24"/>
        </w:rPr>
        <w:t>-C</w:t>
      </w:r>
      <w:r w:rsidRPr="00E34453">
        <w:rPr>
          <w:rFonts w:ascii="Times" w:hAnsi="Times"/>
          <w:sz w:val="24"/>
        </w:rPr>
        <w:t xml:space="preserve"> Literature and Gender</w:t>
      </w:r>
    </w:p>
    <w:p w14:paraId="13EAC5E8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2010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Valerie </w:t>
      </w:r>
      <w:proofErr w:type="spellStart"/>
      <w:r w:rsidRPr="00E34453">
        <w:rPr>
          <w:rFonts w:ascii="Times" w:hAnsi="Times"/>
          <w:sz w:val="24"/>
        </w:rPr>
        <w:t>Weiskamp</w:t>
      </w:r>
      <w:proofErr w:type="spellEnd"/>
      <w:r w:rsidRPr="00E34453">
        <w:rPr>
          <w:rFonts w:ascii="Times" w:hAnsi="Times"/>
          <w:sz w:val="24"/>
        </w:rPr>
        <w:t xml:space="preserve"> (CMCL), Gender and Citizenship</w:t>
      </w:r>
    </w:p>
    <w:p w14:paraId="30B70C34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Joanna </w:t>
      </w:r>
      <w:proofErr w:type="spellStart"/>
      <w:r w:rsidRPr="00E34453">
        <w:rPr>
          <w:rFonts w:ascii="Times" w:hAnsi="Times"/>
          <w:sz w:val="24"/>
        </w:rPr>
        <w:t>Matuszak</w:t>
      </w:r>
      <w:proofErr w:type="spellEnd"/>
      <w:r w:rsidRPr="00E34453">
        <w:rPr>
          <w:rFonts w:ascii="Times" w:hAnsi="Times"/>
          <w:sz w:val="24"/>
        </w:rPr>
        <w:t xml:space="preserve"> (Art History), Masculinity and Representation</w:t>
      </w:r>
    </w:p>
    <w:p w14:paraId="795C0632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Lorrie Palmer (CMCL), Masculinity Studies</w:t>
      </w:r>
    </w:p>
    <w:p w14:paraId="5A66AE2A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Audrey </w:t>
      </w:r>
      <w:proofErr w:type="spellStart"/>
      <w:r w:rsidRPr="00E34453">
        <w:rPr>
          <w:rFonts w:ascii="Times" w:hAnsi="Times"/>
          <w:sz w:val="24"/>
        </w:rPr>
        <w:t>Dobrenn</w:t>
      </w:r>
      <w:proofErr w:type="spellEnd"/>
      <w:r w:rsidRPr="00E34453">
        <w:rPr>
          <w:rFonts w:ascii="Times" w:hAnsi="Times"/>
          <w:sz w:val="24"/>
        </w:rPr>
        <w:t xml:space="preserve"> (French), Masculinity Studies </w:t>
      </w:r>
    </w:p>
    <w:p w14:paraId="303460CB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 2009</w:t>
      </w:r>
      <w:r w:rsidRPr="00E34453">
        <w:rPr>
          <w:rFonts w:ascii="Times" w:hAnsi="Times"/>
          <w:sz w:val="24"/>
        </w:rPr>
        <w:tab/>
        <w:t>Tony Ribera (EDUC), Masculinity and Education</w:t>
      </w:r>
    </w:p>
    <w:p w14:paraId="647215EC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Katie Schweighofer (GNDR), Writing Practicum</w:t>
      </w:r>
    </w:p>
    <w:p w14:paraId="07BFF832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Nick Clarkson (GNDR), Writing Practicum</w:t>
      </w:r>
    </w:p>
    <w:p w14:paraId="6AA15A7F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Deanna Gross (ENGL), Reproductive Technologies</w:t>
      </w:r>
    </w:p>
    <w:p w14:paraId="4B19AD27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Stacy </w:t>
      </w:r>
      <w:proofErr w:type="spellStart"/>
      <w:r w:rsidRPr="00E34453">
        <w:rPr>
          <w:rFonts w:ascii="Times" w:hAnsi="Times"/>
          <w:sz w:val="24"/>
        </w:rPr>
        <w:t>Weida</w:t>
      </w:r>
      <w:proofErr w:type="spellEnd"/>
      <w:r w:rsidRPr="00E34453">
        <w:rPr>
          <w:rFonts w:ascii="Times" w:hAnsi="Times"/>
          <w:sz w:val="24"/>
        </w:rPr>
        <w:t xml:space="preserve"> (GNDR), Gender and Feminist Geography</w:t>
      </w:r>
    </w:p>
    <w:p w14:paraId="3314840A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Sarah Marion (ANTH), Gender and Celebrity Theory</w:t>
      </w:r>
    </w:p>
    <w:p w14:paraId="351A496D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 2007</w:t>
      </w:r>
      <w:r w:rsidRPr="00E34453">
        <w:rPr>
          <w:rFonts w:ascii="Times" w:hAnsi="Times"/>
          <w:sz w:val="24"/>
        </w:rPr>
        <w:tab/>
        <w:t xml:space="preserve">Yu-Ying Hu (GNDR), Queer Affect and Ethnographies </w:t>
      </w:r>
    </w:p>
    <w:p w14:paraId="4C7FB39D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2006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David Coon, (CMCL), Gender and Feminist Geography</w:t>
      </w:r>
    </w:p>
    <w:p w14:paraId="5A1A5FC8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</w:p>
    <w:p w14:paraId="40D95C04" w14:textId="77777777" w:rsidR="00A72EFD" w:rsidRPr="00E34453" w:rsidRDefault="005125F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 xml:space="preserve">Undergraduate </w:t>
      </w:r>
      <w:r w:rsidR="00A72EFD" w:rsidRPr="00E34453">
        <w:rPr>
          <w:rFonts w:ascii="Times" w:hAnsi="Times"/>
          <w:sz w:val="24"/>
          <w:u w:val="single"/>
        </w:rPr>
        <w:t>Honors Committees:</w:t>
      </w:r>
    </w:p>
    <w:p w14:paraId="6DABCF8E" w14:textId="77777777" w:rsidR="00843660" w:rsidRPr="00E34453" w:rsidRDefault="0084366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2017</w:t>
      </w:r>
      <w:r w:rsidRPr="00E34453">
        <w:rPr>
          <w:rFonts w:ascii="Times" w:hAnsi="Times"/>
          <w:sz w:val="24"/>
        </w:rPr>
        <w:tab/>
        <w:t xml:space="preserve">Clarissa </w:t>
      </w:r>
      <w:proofErr w:type="spellStart"/>
      <w:r w:rsidRPr="00E34453">
        <w:rPr>
          <w:rFonts w:ascii="Times" w:hAnsi="Times"/>
          <w:sz w:val="24"/>
        </w:rPr>
        <w:t>Tokash</w:t>
      </w:r>
      <w:proofErr w:type="spellEnd"/>
      <w:r w:rsidRPr="00E34453">
        <w:rPr>
          <w:rFonts w:ascii="Times" w:hAnsi="Times"/>
          <w:sz w:val="24"/>
        </w:rPr>
        <w:t xml:space="preserve"> (GNDR), co-chair</w:t>
      </w:r>
    </w:p>
    <w:p w14:paraId="73466D13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2013</w:t>
      </w:r>
      <w:r w:rsidRPr="00E34453">
        <w:rPr>
          <w:rFonts w:ascii="Times" w:hAnsi="Times"/>
          <w:sz w:val="24"/>
        </w:rPr>
        <w:tab/>
        <w:t xml:space="preserve">Arpita </w:t>
      </w:r>
      <w:proofErr w:type="spellStart"/>
      <w:r w:rsidRPr="00E34453">
        <w:rPr>
          <w:rFonts w:ascii="Times" w:hAnsi="Times"/>
          <w:sz w:val="24"/>
        </w:rPr>
        <w:t>Appannagari</w:t>
      </w:r>
      <w:proofErr w:type="spellEnd"/>
      <w:r w:rsidRPr="00E34453">
        <w:rPr>
          <w:rFonts w:ascii="Times" w:hAnsi="Times"/>
          <w:sz w:val="24"/>
        </w:rPr>
        <w:t xml:space="preserve"> (GNDR)</w:t>
      </w:r>
      <w:r w:rsidR="00BF4405" w:rsidRPr="00E34453">
        <w:rPr>
          <w:rFonts w:ascii="Times" w:hAnsi="Times"/>
          <w:sz w:val="24"/>
        </w:rPr>
        <w:t>, chair</w:t>
      </w:r>
    </w:p>
    <w:p w14:paraId="6FD360B8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</w:t>
      </w:r>
      <w:r w:rsidRPr="00E34453">
        <w:rPr>
          <w:rFonts w:ascii="Times" w:hAnsi="Times"/>
          <w:sz w:val="24"/>
        </w:rPr>
        <w:tab/>
      </w:r>
      <w:proofErr w:type="spellStart"/>
      <w:r w:rsidRPr="00E34453">
        <w:rPr>
          <w:rFonts w:ascii="Times" w:hAnsi="Times"/>
          <w:sz w:val="24"/>
        </w:rPr>
        <w:t>Merey</w:t>
      </w:r>
      <w:proofErr w:type="spellEnd"/>
      <w:r w:rsidRPr="00E34453">
        <w:rPr>
          <w:rFonts w:ascii="Times" w:hAnsi="Times"/>
          <w:sz w:val="24"/>
        </w:rPr>
        <w:t xml:space="preserve"> Shell (ENGL)</w:t>
      </w:r>
      <w:r w:rsidR="00BF4405" w:rsidRPr="00E34453">
        <w:rPr>
          <w:rFonts w:ascii="Times" w:hAnsi="Times"/>
          <w:sz w:val="24"/>
        </w:rPr>
        <w:t>, member</w:t>
      </w:r>
    </w:p>
    <w:p w14:paraId="1B326590" w14:textId="77777777" w:rsidR="00A72EFD" w:rsidRPr="00E34453" w:rsidRDefault="00BF440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2006</w:t>
      </w:r>
      <w:r w:rsidRPr="00E34453">
        <w:rPr>
          <w:rFonts w:ascii="Times" w:hAnsi="Times"/>
          <w:sz w:val="24"/>
        </w:rPr>
        <w:tab/>
        <w:t xml:space="preserve">Brian </w:t>
      </w:r>
      <w:proofErr w:type="spellStart"/>
      <w:r w:rsidRPr="00E34453">
        <w:rPr>
          <w:rFonts w:ascii="Times" w:hAnsi="Times"/>
          <w:sz w:val="24"/>
        </w:rPr>
        <w:t>Maetzke</w:t>
      </w:r>
      <w:proofErr w:type="spellEnd"/>
      <w:r w:rsidRPr="00E34453">
        <w:rPr>
          <w:rFonts w:ascii="Times" w:hAnsi="Times"/>
          <w:sz w:val="24"/>
        </w:rPr>
        <w:t xml:space="preserve"> (ENGL), member</w:t>
      </w:r>
    </w:p>
    <w:p w14:paraId="776EFC62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2006</w:t>
      </w:r>
      <w:r w:rsidRPr="00E34453">
        <w:rPr>
          <w:rFonts w:ascii="Times" w:hAnsi="Times"/>
          <w:sz w:val="24"/>
        </w:rPr>
        <w:tab/>
        <w:t>Amy Obermeyer (ENGL)</w:t>
      </w:r>
      <w:r w:rsidR="00BF4405" w:rsidRPr="00E34453">
        <w:rPr>
          <w:rFonts w:ascii="Times" w:hAnsi="Times"/>
          <w:sz w:val="24"/>
        </w:rPr>
        <w:t>, member</w:t>
      </w:r>
      <w:r w:rsidRPr="00E34453">
        <w:rPr>
          <w:rFonts w:ascii="Times" w:hAnsi="Times"/>
          <w:sz w:val="24"/>
        </w:rPr>
        <w:t xml:space="preserve"> </w:t>
      </w:r>
    </w:p>
    <w:p w14:paraId="77D528D8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78CE060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u w:val="single"/>
        </w:rPr>
        <w:t>Undergraduate Independent Studies and Internships</w:t>
      </w:r>
      <w:r w:rsidRPr="00E34453">
        <w:rPr>
          <w:rFonts w:ascii="Times" w:hAnsi="Times"/>
          <w:sz w:val="24"/>
        </w:rPr>
        <w:t>:</w:t>
      </w:r>
    </w:p>
    <w:p w14:paraId="0288B119" w14:textId="77777777" w:rsidR="00CB4DA1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CB4DA1" w:rsidRPr="00E34453">
        <w:rPr>
          <w:rFonts w:ascii="Times" w:hAnsi="Times"/>
          <w:sz w:val="24"/>
        </w:rPr>
        <w:t>Fall 2014</w:t>
      </w:r>
      <w:r w:rsidR="00CB4DA1" w:rsidRPr="00E34453">
        <w:rPr>
          <w:rFonts w:ascii="Times" w:hAnsi="Times"/>
          <w:sz w:val="24"/>
        </w:rPr>
        <w:tab/>
      </w:r>
      <w:r w:rsidR="00CB4DA1" w:rsidRPr="00E34453">
        <w:rPr>
          <w:rFonts w:ascii="Times" w:hAnsi="Times"/>
          <w:sz w:val="24"/>
        </w:rPr>
        <w:tab/>
        <w:t>Justin Pavlina, Guided Readings</w:t>
      </w:r>
    </w:p>
    <w:p w14:paraId="50FEC6FA" w14:textId="77777777" w:rsidR="00A72EFD" w:rsidRPr="00E34453" w:rsidRDefault="00CB4DA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A72EFD" w:rsidRPr="00E34453">
        <w:rPr>
          <w:rFonts w:ascii="Times" w:hAnsi="Times"/>
          <w:sz w:val="24"/>
        </w:rPr>
        <w:t>Spring 2013</w:t>
      </w:r>
      <w:r w:rsidR="00A72EFD" w:rsidRPr="00E34453">
        <w:rPr>
          <w:rFonts w:ascii="Times" w:hAnsi="Times"/>
          <w:sz w:val="24"/>
        </w:rPr>
        <w:tab/>
      </w:r>
      <w:r w:rsidR="00A72EFD" w:rsidRPr="00E34453">
        <w:rPr>
          <w:rFonts w:ascii="Times" w:hAnsi="Times"/>
          <w:sz w:val="24"/>
        </w:rPr>
        <w:tab/>
        <w:t>Claire Robinson, Careers in Gender Studies</w:t>
      </w:r>
    </w:p>
    <w:p w14:paraId="592435D2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2012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Arpita </w:t>
      </w:r>
      <w:proofErr w:type="spellStart"/>
      <w:r w:rsidRPr="00E34453">
        <w:rPr>
          <w:rFonts w:ascii="Times" w:hAnsi="Times"/>
          <w:sz w:val="24"/>
        </w:rPr>
        <w:t>Appannagari</w:t>
      </w:r>
      <w:proofErr w:type="spellEnd"/>
      <w:r w:rsidRPr="00E34453">
        <w:rPr>
          <w:rFonts w:ascii="Times" w:hAnsi="Times"/>
          <w:sz w:val="24"/>
        </w:rPr>
        <w:t>, Guided Readings</w:t>
      </w:r>
    </w:p>
    <w:p w14:paraId="5D319154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Rachel </w:t>
      </w:r>
      <w:proofErr w:type="spellStart"/>
      <w:r w:rsidRPr="00E34453">
        <w:rPr>
          <w:rFonts w:ascii="Times" w:hAnsi="Times"/>
          <w:sz w:val="24"/>
        </w:rPr>
        <w:t>Skybetter</w:t>
      </w:r>
      <w:proofErr w:type="spellEnd"/>
      <w:r w:rsidRPr="00E34453">
        <w:rPr>
          <w:rFonts w:ascii="Times" w:hAnsi="Times"/>
          <w:sz w:val="24"/>
        </w:rPr>
        <w:t>, Middle Way House</w:t>
      </w:r>
    </w:p>
    <w:p w14:paraId="51A12DC3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 2009</w:t>
      </w:r>
      <w:r w:rsidRPr="00E34453">
        <w:rPr>
          <w:rFonts w:ascii="Times" w:hAnsi="Times"/>
          <w:sz w:val="24"/>
        </w:rPr>
        <w:tab/>
        <w:t xml:space="preserve">Shaun </w:t>
      </w:r>
      <w:proofErr w:type="spellStart"/>
      <w:r w:rsidRPr="00E34453">
        <w:rPr>
          <w:rFonts w:ascii="Times" w:hAnsi="Times"/>
          <w:sz w:val="24"/>
        </w:rPr>
        <w:t>Fetman</w:t>
      </w:r>
      <w:proofErr w:type="spellEnd"/>
      <w:r w:rsidRPr="00E34453">
        <w:rPr>
          <w:rFonts w:ascii="Times" w:hAnsi="Times"/>
          <w:sz w:val="24"/>
        </w:rPr>
        <w:t>, LGBT Advocacy, Chicago</w:t>
      </w:r>
    </w:p>
    <w:p w14:paraId="2F658169" w14:textId="77777777" w:rsidR="00A72EFD" w:rsidRPr="00E34453" w:rsidRDefault="00A72EF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Alexandra </w:t>
      </w:r>
      <w:proofErr w:type="spellStart"/>
      <w:r w:rsidRPr="00E34453">
        <w:rPr>
          <w:rFonts w:ascii="Times" w:hAnsi="Times"/>
          <w:sz w:val="24"/>
        </w:rPr>
        <w:t>Hernley</w:t>
      </w:r>
      <w:proofErr w:type="spellEnd"/>
      <w:r w:rsidRPr="00E34453">
        <w:rPr>
          <w:rFonts w:ascii="Times" w:hAnsi="Times"/>
          <w:sz w:val="24"/>
        </w:rPr>
        <w:t>, Masculinity Theory</w:t>
      </w:r>
    </w:p>
    <w:p w14:paraId="64225E6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</w:p>
    <w:p w14:paraId="158B82C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Adjunct Professor, University of Kentucky Honors Program</w:t>
      </w:r>
    </w:p>
    <w:p w14:paraId="242520C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 Honors 201, 202, 499.  Special topics courses designed and taught:  Narrative Texts and Contexts; The Body:  A Map of the Cultural Imagination, 1660-1900</w:t>
      </w:r>
      <w:r w:rsidRPr="00E34453">
        <w:rPr>
          <w:rFonts w:ascii="Times" w:hAnsi="Times"/>
          <w:b/>
          <w:sz w:val="24"/>
        </w:rPr>
        <w:t xml:space="preserve">; </w:t>
      </w:r>
      <w:r w:rsidRPr="00E34453">
        <w:rPr>
          <w:rFonts w:ascii="Times" w:hAnsi="Times"/>
          <w:sz w:val="24"/>
        </w:rPr>
        <w:t>The Anatomy of Memory; Senior Thesis Advisor.</w:t>
      </w:r>
    </w:p>
    <w:p w14:paraId="3F6832C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 A &amp; S 125, The Discovery Seminar.  Special topics course designed and taught:  Imagining Mary Todd Lincoln. </w:t>
      </w:r>
    </w:p>
    <w:p w14:paraId="1B7037F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3B1F990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Adjunct Professor, Transylvania University</w:t>
      </w:r>
    </w:p>
    <w:p w14:paraId="463E9861" w14:textId="77777777" w:rsidR="0070600E" w:rsidRPr="003B3670" w:rsidRDefault="0070600E" w:rsidP="003B3670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 Foundations of Liberal Arts.  Special topics courses designed and taught:  An Interdisciplinary Guide to the Uncanny; The Anatomy of Memory.</w:t>
      </w:r>
    </w:p>
    <w:p w14:paraId="6A689E3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Lecturer, the University of Michigan</w:t>
      </w:r>
    </w:p>
    <w:p w14:paraId="4A8ADA8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 LSA 125, English and Textual Studies                   </w:t>
      </w:r>
    </w:p>
    <w:p w14:paraId="4BED72FC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F610B8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Instructor, Women’s Studies, Lexington Community College</w:t>
      </w:r>
    </w:p>
    <w:p w14:paraId="79034B8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 WMS 201, Women and the Humanities</w:t>
      </w:r>
      <w:r w:rsidRPr="00E34453">
        <w:rPr>
          <w:rFonts w:ascii="Times" w:hAnsi="Times"/>
          <w:b/>
          <w:sz w:val="24"/>
        </w:rPr>
        <w:t xml:space="preserve"> </w:t>
      </w:r>
    </w:p>
    <w:p w14:paraId="0E7530AB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0D8D3A2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8"/>
        </w:rPr>
        <w:t>Service</w:t>
      </w:r>
    </w:p>
    <w:p w14:paraId="593BBA94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Book Reviews, Encyclopedia Entries, Introductions</w:t>
      </w:r>
    </w:p>
    <w:p w14:paraId="6371999A" w14:textId="77777777" w:rsidR="00E016A7" w:rsidRPr="00E34453" w:rsidRDefault="00E016A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 Amanda Adams, “Performing Authorship in the Nineteenth-Century </w:t>
      </w:r>
    </w:p>
    <w:p w14:paraId="181EA0FC" w14:textId="77777777" w:rsidR="00E016A7" w:rsidRPr="00E34453" w:rsidRDefault="00E016A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Transatlantic Lecture Tour.” </w:t>
      </w:r>
      <w:r w:rsidRPr="00E34453">
        <w:rPr>
          <w:rFonts w:ascii="Times" w:hAnsi="Times"/>
          <w:i/>
          <w:sz w:val="24"/>
        </w:rPr>
        <w:t>Victorian Periodicals Review</w:t>
      </w:r>
      <w:r w:rsidR="005E64C0" w:rsidRPr="00E34453">
        <w:rPr>
          <w:rFonts w:ascii="Times" w:hAnsi="Times"/>
          <w:sz w:val="24"/>
        </w:rPr>
        <w:t>, 2015</w:t>
      </w:r>
      <w:r w:rsidRPr="00E34453">
        <w:rPr>
          <w:rFonts w:ascii="Times" w:hAnsi="Times"/>
          <w:sz w:val="24"/>
        </w:rPr>
        <w:t>.</w:t>
      </w:r>
    </w:p>
    <w:p w14:paraId="6A129692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“Introduction to Kate Chopin’s </w:t>
      </w:r>
      <w:r w:rsidRPr="00E34453">
        <w:rPr>
          <w:rFonts w:ascii="Times" w:hAnsi="Times"/>
          <w:i/>
          <w:sz w:val="24"/>
        </w:rPr>
        <w:t>The Awakening</w:t>
      </w:r>
      <w:r w:rsidRPr="00E34453">
        <w:rPr>
          <w:rFonts w:ascii="Times" w:hAnsi="Times"/>
          <w:sz w:val="24"/>
        </w:rPr>
        <w:t xml:space="preserve">.”  </w:t>
      </w:r>
      <w:proofErr w:type="spellStart"/>
      <w:r w:rsidRPr="00E34453">
        <w:rPr>
          <w:rFonts w:ascii="Times" w:hAnsi="Times"/>
          <w:sz w:val="24"/>
        </w:rPr>
        <w:t>Everbind</w:t>
      </w:r>
      <w:proofErr w:type="spellEnd"/>
      <w:r w:rsidRPr="00E34453">
        <w:rPr>
          <w:rFonts w:ascii="Times" w:hAnsi="Times"/>
          <w:sz w:val="24"/>
        </w:rPr>
        <w:t xml:space="preserve"> Anthologies (for high </w:t>
      </w:r>
    </w:p>
    <w:p w14:paraId="662753A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school students).  Invited submission. 2011.</w:t>
      </w:r>
    </w:p>
    <w:p w14:paraId="0DC0133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 Faye Hammill.  </w:t>
      </w:r>
      <w:r w:rsidRPr="00E34453">
        <w:rPr>
          <w:rFonts w:ascii="Times" w:hAnsi="Times"/>
          <w:i/>
          <w:sz w:val="24"/>
        </w:rPr>
        <w:t>Sophistication:  A Literary and Cultural History</w:t>
      </w:r>
      <w:r w:rsidRPr="00E34453">
        <w:rPr>
          <w:rFonts w:ascii="Times" w:hAnsi="Times"/>
          <w:sz w:val="24"/>
        </w:rPr>
        <w:t xml:space="preserve"> (Liverpool </w:t>
      </w:r>
    </w:p>
    <w:p w14:paraId="1CAEFD8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2010).  </w:t>
      </w:r>
      <w:r w:rsidRPr="00E34453">
        <w:rPr>
          <w:rFonts w:ascii="Times" w:hAnsi="Times"/>
          <w:i/>
          <w:sz w:val="24"/>
        </w:rPr>
        <w:t>The Historian</w:t>
      </w:r>
      <w:r w:rsidR="00215363" w:rsidRPr="00E34453">
        <w:rPr>
          <w:rFonts w:ascii="Times" w:hAnsi="Times"/>
          <w:sz w:val="24"/>
        </w:rPr>
        <w:t xml:space="preserve"> 73.3:  649-650.  Fall</w:t>
      </w:r>
      <w:r w:rsidRPr="00E34453">
        <w:rPr>
          <w:rFonts w:ascii="Times" w:hAnsi="Times"/>
          <w:sz w:val="24"/>
        </w:rPr>
        <w:t xml:space="preserve"> 2011.  500 words.</w:t>
      </w:r>
    </w:p>
    <w:p w14:paraId="003FF86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 Sofia </w:t>
      </w:r>
      <w:proofErr w:type="spellStart"/>
      <w:r w:rsidRPr="00E34453">
        <w:rPr>
          <w:rFonts w:ascii="Times" w:hAnsi="Times"/>
          <w:sz w:val="24"/>
        </w:rPr>
        <w:t>Aboim</w:t>
      </w:r>
      <w:proofErr w:type="spellEnd"/>
      <w:r w:rsidRPr="00E34453">
        <w:rPr>
          <w:rFonts w:ascii="Times" w:hAnsi="Times"/>
          <w:sz w:val="24"/>
        </w:rPr>
        <w:t xml:space="preserve">.  </w:t>
      </w:r>
      <w:r w:rsidRPr="00E34453">
        <w:rPr>
          <w:rFonts w:ascii="Times" w:hAnsi="Times"/>
          <w:i/>
          <w:sz w:val="24"/>
        </w:rPr>
        <w:t>Plural Masculinities:  The Remaking of the Self in Private Life</w:t>
      </w:r>
      <w:r w:rsidRPr="00E34453">
        <w:rPr>
          <w:rFonts w:ascii="Times" w:hAnsi="Times"/>
          <w:sz w:val="24"/>
        </w:rPr>
        <w:t xml:space="preserve"> </w:t>
      </w:r>
    </w:p>
    <w:p w14:paraId="31289C1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ab/>
        <w:t xml:space="preserve">(Ashgate 2010).  </w:t>
      </w:r>
      <w:r w:rsidRPr="00E34453">
        <w:rPr>
          <w:rFonts w:ascii="Times" w:hAnsi="Times"/>
          <w:i/>
          <w:sz w:val="24"/>
        </w:rPr>
        <w:t>International Journal of Sociology of the Family</w:t>
      </w:r>
      <w:r w:rsidRPr="00E34453">
        <w:rPr>
          <w:rFonts w:ascii="Times" w:hAnsi="Times"/>
          <w:sz w:val="24"/>
        </w:rPr>
        <w:t xml:space="preserve">.  Fall 2010.  </w:t>
      </w:r>
    </w:p>
    <w:p w14:paraId="7DFA26E7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1400 words.</w:t>
      </w:r>
    </w:p>
    <w:p w14:paraId="00B36BC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Review:  Christopher E. Bell.  </w:t>
      </w:r>
      <w:r w:rsidRPr="00E34453">
        <w:rPr>
          <w:rFonts w:ascii="Times" w:hAnsi="Times"/>
          <w:i/>
          <w:sz w:val="24"/>
        </w:rPr>
        <w:t xml:space="preserve">American Idolatry:  Celebrity, Commodity, and Reality </w:t>
      </w:r>
    </w:p>
    <w:p w14:paraId="7E3953B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 xml:space="preserve">Television </w:t>
      </w:r>
      <w:r w:rsidRPr="00E34453">
        <w:rPr>
          <w:rFonts w:ascii="Times" w:hAnsi="Times"/>
          <w:sz w:val="24"/>
        </w:rPr>
        <w:t>(McFarland &amp; Co 2010).</w:t>
      </w:r>
      <w:r w:rsidRPr="00E34453">
        <w:rPr>
          <w:rFonts w:ascii="Times" w:hAnsi="Times"/>
          <w:i/>
          <w:sz w:val="24"/>
        </w:rPr>
        <w:t xml:space="preserve"> Celebrity Studies.  </w:t>
      </w:r>
      <w:r w:rsidRPr="00E34453">
        <w:rPr>
          <w:rFonts w:ascii="Times" w:hAnsi="Times"/>
          <w:sz w:val="24"/>
        </w:rPr>
        <w:t>Winter 2010.  1,400 words.</w:t>
      </w:r>
    </w:p>
    <w:p w14:paraId="784E0280" w14:textId="77777777" w:rsidR="007C4412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 Susan Douglas.  </w:t>
      </w:r>
      <w:r w:rsidRPr="00E34453">
        <w:rPr>
          <w:rFonts w:ascii="Times" w:hAnsi="Times"/>
          <w:i/>
          <w:sz w:val="24"/>
        </w:rPr>
        <w:t xml:space="preserve">Enlightened Sexism:  The Seductive Message that </w:t>
      </w:r>
      <w:r w:rsidR="007C4412"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 xml:space="preserve">Feminism’s Work is Done </w:t>
      </w:r>
      <w:r w:rsidRPr="00E34453">
        <w:rPr>
          <w:rFonts w:ascii="Times" w:hAnsi="Times"/>
          <w:sz w:val="24"/>
        </w:rPr>
        <w:t xml:space="preserve">(Knopf 2010).  </w:t>
      </w:r>
      <w:r w:rsidRPr="00E34453">
        <w:rPr>
          <w:rFonts w:ascii="Times" w:hAnsi="Times"/>
          <w:i/>
          <w:sz w:val="24"/>
        </w:rPr>
        <w:t>Ms. Magazine</w:t>
      </w:r>
      <w:r w:rsidRPr="00E34453">
        <w:rPr>
          <w:rFonts w:ascii="Times" w:hAnsi="Times"/>
          <w:sz w:val="24"/>
        </w:rPr>
        <w:t xml:space="preserve">. Winter 2010. 500 </w:t>
      </w:r>
    </w:p>
    <w:p w14:paraId="63C2DE83" w14:textId="77777777" w:rsidR="0070600E" w:rsidRPr="00E34453" w:rsidRDefault="007C441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words.</w:t>
      </w:r>
    </w:p>
    <w:p w14:paraId="45DF24B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• Review</w:t>
      </w:r>
      <w:proofErr w:type="gramStart"/>
      <w:r w:rsidRPr="00E34453">
        <w:rPr>
          <w:rFonts w:ascii="Times" w:hAnsi="Times"/>
          <w:sz w:val="24"/>
        </w:rPr>
        <w:t>:  “</w:t>
      </w:r>
      <w:proofErr w:type="gramEnd"/>
      <w:r w:rsidRPr="00E34453">
        <w:rPr>
          <w:rFonts w:ascii="Times" w:hAnsi="Times"/>
          <w:sz w:val="24"/>
        </w:rPr>
        <w:t xml:space="preserve">The Intricacies of an Intimate Public Sphere.” Lauren Berlant, </w:t>
      </w:r>
      <w:r w:rsidRPr="00E34453">
        <w:rPr>
          <w:rFonts w:ascii="Times" w:hAnsi="Times"/>
          <w:i/>
          <w:sz w:val="24"/>
        </w:rPr>
        <w:t>The Female</w:t>
      </w:r>
    </w:p>
    <w:p w14:paraId="1C90C4F2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 xml:space="preserve"> Complaint:  The Unfinished Business of Sentimentality in American Culture</w:t>
      </w:r>
    </w:p>
    <w:p w14:paraId="78E0356D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sz w:val="24"/>
        </w:rPr>
        <w:t xml:space="preserve"> (Duke 2008).  </w:t>
      </w:r>
      <w:r w:rsidRPr="00E34453">
        <w:rPr>
          <w:rFonts w:ascii="Times" w:hAnsi="Times"/>
          <w:i/>
          <w:sz w:val="24"/>
        </w:rPr>
        <w:t>Contemporary Literature</w:t>
      </w:r>
      <w:r w:rsidRPr="00E34453">
        <w:rPr>
          <w:rFonts w:ascii="Times" w:hAnsi="Times"/>
          <w:sz w:val="24"/>
        </w:rPr>
        <w:t xml:space="preserve"> 50.3 (2009):  619-623.</w:t>
      </w:r>
    </w:p>
    <w:p w14:paraId="4C6E9BAB" w14:textId="77777777" w:rsidR="0070600E" w:rsidRPr="00E34453" w:rsidRDefault="0070600E" w:rsidP="00E214BA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Review: M. Gigi Durham, </w:t>
      </w:r>
      <w:r w:rsidRPr="00E34453">
        <w:rPr>
          <w:rFonts w:ascii="Times" w:hAnsi="Times"/>
          <w:i/>
          <w:sz w:val="24"/>
        </w:rPr>
        <w:t xml:space="preserve">The Lolita Effect:  The Media Sexualization of Young Girls </w:t>
      </w:r>
    </w:p>
    <w:p w14:paraId="4A56DFBD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and What We Can Do About It</w:t>
      </w:r>
      <w:r w:rsidRPr="00E34453">
        <w:rPr>
          <w:rFonts w:ascii="Times" w:hAnsi="Times"/>
          <w:sz w:val="24"/>
        </w:rPr>
        <w:t xml:space="preserve">.  </w:t>
      </w:r>
      <w:r w:rsidRPr="00E34453">
        <w:rPr>
          <w:rFonts w:ascii="Times" w:hAnsi="Times"/>
          <w:i/>
          <w:sz w:val="24"/>
        </w:rPr>
        <w:t>Ms. Magazine</w:t>
      </w:r>
      <w:r w:rsidRPr="00E34453">
        <w:rPr>
          <w:rFonts w:ascii="Times" w:hAnsi="Times"/>
          <w:sz w:val="24"/>
        </w:rPr>
        <w:t>, Spring 2008.  500 words.</w:t>
      </w:r>
    </w:p>
    <w:p w14:paraId="01D22FB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</w:t>
      </w:r>
      <w:r w:rsidRPr="00E34453">
        <w:rPr>
          <w:rFonts w:ascii="Times" w:hAnsi="Times"/>
          <w:i/>
          <w:sz w:val="24"/>
        </w:rPr>
        <w:t>No More Separate Spheres!</w:t>
      </w:r>
      <w:r w:rsidRPr="00E34453">
        <w:rPr>
          <w:rFonts w:ascii="Times" w:hAnsi="Times"/>
          <w:sz w:val="24"/>
        </w:rPr>
        <w:t xml:space="preserve">  Eds., Catherine N. Davidson and </w:t>
      </w:r>
      <w:proofErr w:type="spellStart"/>
      <w:r w:rsidRPr="00E34453">
        <w:rPr>
          <w:rFonts w:ascii="Times" w:hAnsi="Times"/>
          <w:sz w:val="24"/>
        </w:rPr>
        <w:t>Jessamyn</w:t>
      </w:r>
      <w:proofErr w:type="spellEnd"/>
      <w:r w:rsidRPr="00E34453">
        <w:rPr>
          <w:rFonts w:ascii="Times" w:hAnsi="Times"/>
          <w:sz w:val="24"/>
        </w:rPr>
        <w:t xml:space="preserve"> </w:t>
      </w:r>
    </w:p>
    <w:p w14:paraId="777DB2C8" w14:textId="77777777" w:rsidR="007C4412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Hatcher.  Duke University Press, 2002.  In </w:t>
      </w:r>
      <w:r w:rsidRPr="00E34453">
        <w:rPr>
          <w:rFonts w:ascii="Times" w:hAnsi="Times"/>
          <w:i/>
          <w:sz w:val="24"/>
        </w:rPr>
        <w:t>Feminist Teacher</w:t>
      </w:r>
      <w:r w:rsidRPr="00E34453">
        <w:rPr>
          <w:rFonts w:ascii="Times" w:hAnsi="Times"/>
          <w:sz w:val="24"/>
        </w:rPr>
        <w:t xml:space="preserve"> 15.1 (2005):  80-</w:t>
      </w:r>
    </w:p>
    <w:p w14:paraId="2C40960D" w14:textId="77777777" w:rsidR="0070600E" w:rsidRPr="00E34453" w:rsidRDefault="007C441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82.</w:t>
      </w:r>
    </w:p>
    <w:p w14:paraId="44C930C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Pr="00E34453">
        <w:rPr>
          <w:rFonts w:ascii="Times" w:hAnsi="Times"/>
          <w:i/>
          <w:sz w:val="24"/>
        </w:rPr>
        <w:t>Beauty Industry Encyclopedia</w:t>
      </w:r>
      <w:r w:rsidRPr="00E34453">
        <w:rPr>
          <w:rFonts w:ascii="Times" w:hAnsi="Times"/>
          <w:sz w:val="24"/>
        </w:rPr>
        <w:t xml:space="preserve">. Garland Press, 2009.  “Makeover TV” 1,500 words.  </w:t>
      </w:r>
    </w:p>
    <w:p w14:paraId="7561747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“</w:t>
      </w:r>
      <w:r w:rsidRPr="00E34453">
        <w:rPr>
          <w:rFonts w:ascii="Times" w:hAnsi="Times"/>
          <w:i/>
          <w:sz w:val="24"/>
        </w:rPr>
        <w:t>Extreme Makeover</w:t>
      </w:r>
      <w:r w:rsidRPr="00E34453">
        <w:rPr>
          <w:rFonts w:ascii="Times" w:hAnsi="Times"/>
          <w:sz w:val="24"/>
        </w:rPr>
        <w:t>” 500 words.  “</w:t>
      </w:r>
      <w:r w:rsidRPr="00E34453">
        <w:rPr>
          <w:rFonts w:ascii="Times" w:hAnsi="Times"/>
          <w:i/>
          <w:sz w:val="24"/>
        </w:rPr>
        <w:t>How to Look Good Naked</w:t>
      </w:r>
      <w:r w:rsidRPr="00E34453">
        <w:rPr>
          <w:rFonts w:ascii="Times" w:hAnsi="Times"/>
          <w:sz w:val="24"/>
        </w:rPr>
        <w:t xml:space="preserve">” 500 </w:t>
      </w:r>
    </w:p>
    <w:p w14:paraId="36806ABD" w14:textId="3C329278" w:rsidR="0070600E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words.</w:t>
      </w:r>
    </w:p>
    <w:p w14:paraId="7B29C834" w14:textId="77777777" w:rsidR="00AA04C2" w:rsidRPr="00AA04C2" w:rsidRDefault="00AA04C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78B9732" w14:textId="77777777" w:rsidR="00965DA3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4"/>
        </w:rPr>
        <w:t>Department</w:t>
      </w:r>
    </w:p>
    <w:p w14:paraId="4E352AF9" w14:textId="28891F9D" w:rsidR="00C60105" w:rsidRDefault="00C6010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2021</w:t>
      </w:r>
      <w:r w:rsidR="0031795D">
        <w:rPr>
          <w:rFonts w:ascii="Times" w:hAnsi="Times"/>
          <w:sz w:val="24"/>
        </w:rPr>
        <w:tab/>
      </w:r>
      <w:r w:rsidR="0031795D">
        <w:rPr>
          <w:rFonts w:ascii="Times" w:hAnsi="Times"/>
          <w:sz w:val="24"/>
        </w:rPr>
        <w:tab/>
        <w:t>Chair, search committee</w:t>
      </w:r>
    </w:p>
    <w:p w14:paraId="1F26596C" w14:textId="3D06F015" w:rsidR="00970227" w:rsidRDefault="0097022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2020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Merit Committee</w:t>
      </w:r>
    </w:p>
    <w:p w14:paraId="41343E64" w14:textId="6E827DF0" w:rsidR="009007F1" w:rsidRPr="00E34453" w:rsidRDefault="009007F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2015 – 2019</w:t>
      </w:r>
      <w:r w:rsidRPr="00E34453">
        <w:rPr>
          <w:rFonts w:ascii="Times" w:hAnsi="Times"/>
          <w:sz w:val="24"/>
        </w:rPr>
        <w:tab/>
        <w:t>Department Chair</w:t>
      </w:r>
    </w:p>
    <w:p w14:paraId="0C4A6B75" w14:textId="77777777" w:rsidR="00172E87" w:rsidRPr="00E34453" w:rsidRDefault="00484058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 2015</w:t>
      </w:r>
      <w:r w:rsidR="00172E87" w:rsidRPr="00E34453">
        <w:rPr>
          <w:rFonts w:ascii="Times" w:hAnsi="Times"/>
          <w:sz w:val="24"/>
        </w:rPr>
        <w:tab/>
        <w:t>Director of Graduate Studies</w:t>
      </w:r>
    </w:p>
    <w:p w14:paraId="1E0914EA" w14:textId="77777777" w:rsidR="00172E87" w:rsidRPr="00E34453" w:rsidRDefault="00484058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 2015</w:t>
      </w:r>
      <w:r w:rsidR="00172E87" w:rsidRPr="00E34453">
        <w:rPr>
          <w:rFonts w:ascii="Times" w:hAnsi="Times"/>
          <w:sz w:val="24"/>
        </w:rPr>
        <w:tab/>
        <w:t>Chair, Graduate Affairs Committee</w:t>
      </w:r>
    </w:p>
    <w:p w14:paraId="5D740B54" w14:textId="77777777" w:rsidR="00301365" w:rsidRPr="00E34453" w:rsidRDefault="00484058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 2015</w:t>
      </w:r>
      <w:r w:rsidR="00301365" w:rsidRPr="00E34453">
        <w:rPr>
          <w:rFonts w:ascii="Times" w:hAnsi="Times"/>
          <w:sz w:val="24"/>
        </w:rPr>
        <w:tab/>
      </w:r>
      <w:r w:rsidR="003D4363" w:rsidRPr="00E34453">
        <w:rPr>
          <w:rFonts w:ascii="Times" w:hAnsi="Times"/>
          <w:sz w:val="24"/>
        </w:rPr>
        <w:t xml:space="preserve">Gender Studies </w:t>
      </w:r>
      <w:r w:rsidR="00301365" w:rsidRPr="00E34453">
        <w:rPr>
          <w:rFonts w:ascii="Times" w:hAnsi="Times"/>
          <w:sz w:val="24"/>
        </w:rPr>
        <w:t>Executive Committee</w:t>
      </w:r>
    </w:p>
    <w:p w14:paraId="47E389CE" w14:textId="77777777" w:rsidR="00431A90" w:rsidRPr="00E34453" w:rsidRDefault="00431A9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2015 –2016</w:t>
      </w:r>
      <w:r w:rsidRPr="00E34453">
        <w:rPr>
          <w:rFonts w:ascii="Times" w:hAnsi="Times"/>
          <w:sz w:val="24"/>
        </w:rPr>
        <w:tab/>
        <w:t>Search Committee, Critical Race and Sexuality Studies</w:t>
      </w:r>
    </w:p>
    <w:p w14:paraId="7F2A7A13" w14:textId="77777777" w:rsidR="00431A90" w:rsidRPr="00E34453" w:rsidRDefault="00431A9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2016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Grad Admissions Committee</w:t>
      </w:r>
    </w:p>
    <w:p w14:paraId="1B9A2DBB" w14:textId="77777777" w:rsidR="0060779F" w:rsidRPr="00E34453" w:rsidRDefault="0060779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753FA2" w:rsidRPr="00E34453">
        <w:rPr>
          <w:rFonts w:ascii="Times" w:hAnsi="Times"/>
          <w:sz w:val="24"/>
        </w:rPr>
        <w:t xml:space="preserve">Search Committee, </w:t>
      </w:r>
      <w:r w:rsidRPr="00E34453">
        <w:rPr>
          <w:rFonts w:ascii="Times" w:hAnsi="Times"/>
          <w:sz w:val="24"/>
        </w:rPr>
        <w:t>Po</w:t>
      </w:r>
      <w:r w:rsidR="00753FA2" w:rsidRPr="00E34453">
        <w:rPr>
          <w:rFonts w:ascii="Times" w:hAnsi="Times"/>
          <w:sz w:val="24"/>
        </w:rPr>
        <w:t xml:space="preserve">st-doc </w:t>
      </w:r>
    </w:p>
    <w:p w14:paraId="04D9181C" w14:textId="77777777" w:rsidR="00965DA3" w:rsidRPr="00E34453" w:rsidRDefault="00965DA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D5567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Merit Committee</w:t>
      </w:r>
    </w:p>
    <w:p w14:paraId="177E8DFE" w14:textId="77777777" w:rsidR="00B76E8B" w:rsidRPr="00E34453" w:rsidRDefault="00B76E8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2013</w:t>
      </w:r>
      <w:r w:rsidR="008D50BB" w:rsidRPr="00E34453">
        <w:rPr>
          <w:rFonts w:ascii="Times" w:hAnsi="Times"/>
          <w:sz w:val="24"/>
        </w:rPr>
        <w:t xml:space="preserve"> – </w:t>
      </w:r>
      <w:r w:rsidR="008D50BB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Mentor, Professor Justin Garcia</w:t>
      </w:r>
    </w:p>
    <w:p w14:paraId="6D19F601" w14:textId="77777777" w:rsidR="009C4F14" w:rsidRPr="00E34453" w:rsidRDefault="00753FA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Chair, P</w:t>
      </w:r>
      <w:r w:rsidR="001E373D" w:rsidRPr="00E34453">
        <w:rPr>
          <w:rFonts w:ascii="Times" w:hAnsi="Times"/>
          <w:sz w:val="24"/>
        </w:rPr>
        <w:t xml:space="preserve">ost-doc </w:t>
      </w:r>
      <w:r w:rsidR="009C4F14" w:rsidRPr="00E34453">
        <w:rPr>
          <w:rFonts w:ascii="Times" w:hAnsi="Times"/>
          <w:sz w:val="24"/>
        </w:rPr>
        <w:t>search committee</w:t>
      </w:r>
    </w:p>
    <w:p w14:paraId="17FF6F10" w14:textId="77777777" w:rsidR="00301365" w:rsidRPr="00E34453" w:rsidRDefault="0030136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 – 2012</w:t>
      </w:r>
      <w:r w:rsidRPr="00E34453">
        <w:rPr>
          <w:rFonts w:ascii="Times" w:hAnsi="Times"/>
          <w:sz w:val="24"/>
        </w:rPr>
        <w:tab/>
        <w:t xml:space="preserve">Mentor, </w:t>
      </w:r>
      <w:r w:rsidR="00B76E8B" w:rsidRPr="00E34453">
        <w:rPr>
          <w:rFonts w:ascii="Times" w:hAnsi="Times"/>
          <w:sz w:val="24"/>
        </w:rPr>
        <w:t xml:space="preserve">Professor </w:t>
      </w:r>
      <w:r w:rsidRPr="00E34453">
        <w:rPr>
          <w:rFonts w:ascii="Times" w:hAnsi="Times"/>
          <w:sz w:val="24"/>
        </w:rPr>
        <w:t>Colin Johnson</w:t>
      </w:r>
    </w:p>
    <w:p w14:paraId="3D548577" w14:textId="77777777" w:rsidR="00301365" w:rsidRPr="00E34453" w:rsidRDefault="0030136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 – 2012</w:t>
      </w:r>
      <w:r w:rsidRPr="00E34453">
        <w:rPr>
          <w:rFonts w:ascii="Times" w:hAnsi="Times"/>
          <w:sz w:val="24"/>
        </w:rPr>
        <w:tab/>
        <w:t xml:space="preserve">Chair, </w:t>
      </w:r>
      <w:r w:rsidR="00B76E8B" w:rsidRPr="00E34453">
        <w:rPr>
          <w:rFonts w:ascii="Times" w:hAnsi="Times"/>
          <w:sz w:val="24"/>
        </w:rPr>
        <w:t xml:space="preserve">Professor </w:t>
      </w:r>
      <w:r w:rsidRPr="00E34453">
        <w:rPr>
          <w:rFonts w:ascii="Times" w:hAnsi="Times"/>
          <w:sz w:val="24"/>
        </w:rPr>
        <w:t>Colin Johnsons’ tenure committee</w:t>
      </w:r>
    </w:p>
    <w:p w14:paraId="6E90F919" w14:textId="77777777" w:rsidR="00301365" w:rsidRPr="00E34453" w:rsidRDefault="00451D6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2009 – </w:t>
      </w:r>
      <w:r w:rsidR="00301365" w:rsidRPr="00E34453">
        <w:rPr>
          <w:rFonts w:ascii="Times" w:hAnsi="Times"/>
          <w:sz w:val="24"/>
        </w:rPr>
        <w:t>2011</w:t>
      </w:r>
      <w:r w:rsidR="00301365" w:rsidRPr="00E34453">
        <w:rPr>
          <w:rFonts w:ascii="Times" w:hAnsi="Times"/>
          <w:sz w:val="24"/>
        </w:rPr>
        <w:tab/>
        <w:t>Merit Review Committee</w:t>
      </w:r>
    </w:p>
    <w:p w14:paraId="4AB1303D" w14:textId="77777777" w:rsidR="00301365" w:rsidRPr="00E34453" w:rsidRDefault="00451D6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2009 – </w:t>
      </w:r>
      <w:r w:rsidR="00301365" w:rsidRPr="00E34453">
        <w:rPr>
          <w:rFonts w:ascii="Times" w:hAnsi="Times"/>
          <w:sz w:val="24"/>
        </w:rPr>
        <w:t>2011</w:t>
      </w:r>
      <w:r w:rsidR="00301365" w:rsidRPr="00E34453">
        <w:rPr>
          <w:rFonts w:ascii="Times" w:hAnsi="Times"/>
          <w:sz w:val="24"/>
        </w:rPr>
        <w:tab/>
        <w:t>Director of Undergraduate Studies</w:t>
      </w:r>
    </w:p>
    <w:p w14:paraId="0A946D41" w14:textId="77777777" w:rsidR="00301365" w:rsidRPr="00E34453" w:rsidRDefault="00451D6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2009 – </w:t>
      </w:r>
      <w:r w:rsidR="00301365" w:rsidRPr="00E34453">
        <w:rPr>
          <w:rFonts w:ascii="Times" w:hAnsi="Times"/>
          <w:sz w:val="24"/>
        </w:rPr>
        <w:t>2011</w:t>
      </w:r>
      <w:r w:rsidR="00301365" w:rsidRPr="00E34453">
        <w:rPr>
          <w:rFonts w:ascii="Times" w:hAnsi="Times"/>
          <w:sz w:val="24"/>
        </w:rPr>
        <w:tab/>
        <w:t>Chair, Undergraduate Affairs Committee</w:t>
      </w:r>
    </w:p>
    <w:p w14:paraId="7B3008F6" w14:textId="77777777" w:rsidR="00301365" w:rsidRPr="00E34453" w:rsidRDefault="00451D6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2009 – </w:t>
      </w:r>
      <w:r w:rsidR="00301365" w:rsidRPr="00E34453">
        <w:rPr>
          <w:rFonts w:ascii="Times" w:hAnsi="Times"/>
          <w:sz w:val="24"/>
        </w:rPr>
        <w:t>2011</w:t>
      </w:r>
      <w:r w:rsidR="00301365" w:rsidRPr="00E34453">
        <w:rPr>
          <w:rFonts w:ascii="Times" w:hAnsi="Times"/>
          <w:sz w:val="24"/>
        </w:rPr>
        <w:tab/>
      </w:r>
      <w:r w:rsidR="003D4363" w:rsidRPr="00E34453">
        <w:rPr>
          <w:rFonts w:ascii="Times" w:hAnsi="Times"/>
          <w:sz w:val="24"/>
        </w:rPr>
        <w:t xml:space="preserve">Gender Studies </w:t>
      </w:r>
      <w:r w:rsidR="00301365" w:rsidRPr="00E34453">
        <w:rPr>
          <w:rFonts w:ascii="Times" w:hAnsi="Times"/>
          <w:sz w:val="24"/>
        </w:rPr>
        <w:t>Executive Committee</w:t>
      </w:r>
    </w:p>
    <w:p w14:paraId="7CD4C7F7" w14:textId="77777777" w:rsidR="00301365" w:rsidRPr="00E34453" w:rsidRDefault="00753FA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D5567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Search Committee</w:t>
      </w:r>
      <w:r w:rsidR="00301365" w:rsidRPr="00E34453">
        <w:rPr>
          <w:rFonts w:ascii="Times" w:hAnsi="Times"/>
          <w:sz w:val="24"/>
        </w:rPr>
        <w:t>, Post-Doc (gend</w:t>
      </w:r>
      <w:r w:rsidR="00CD5567" w:rsidRPr="00E34453">
        <w:rPr>
          <w:rFonts w:ascii="Times" w:hAnsi="Times"/>
          <w:sz w:val="24"/>
        </w:rPr>
        <w:t>er and science)</w:t>
      </w:r>
    </w:p>
    <w:p w14:paraId="0A083FA7" w14:textId="77777777" w:rsidR="00301365" w:rsidRPr="00E34453" w:rsidRDefault="00753FA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D5567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Search Committee,</w:t>
      </w:r>
      <w:r w:rsidR="00301365" w:rsidRPr="00E34453">
        <w:rPr>
          <w:rFonts w:ascii="Times" w:hAnsi="Times"/>
          <w:sz w:val="24"/>
        </w:rPr>
        <w:t xml:space="preserve"> Lecturer (race and p</w:t>
      </w:r>
      <w:r w:rsidR="00CD5567" w:rsidRPr="00E34453">
        <w:rPr>
          <w:rFonts w:ascii="Times" w:hAnsi="Times"/>
          <w:sz w:val="24"/>
        </w:rPr>
        <w:t>opular culture)</w:t>
      </w:r>
    </w:p>
    <w:p w14:paraId="797E92F3" w14:textId="77777777" w:rsidR="00301365" w:rsidRPr="00E34453" w:rsidRDefault="00753FA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D5567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Search Committee, Post-Doc (race and s</w:t>
      </w:r>
      <w:r w:rsidR="00301365" w:rsidRPr="00E34453">
        <w:rPr>
          <w:rFonts w:ascii="Times" w:hAnsi="Times"/>
          <w:sz w:val="24"/>
        </w:rPr>
        <w:t>cience</w:t>
      </w:r>
      <w:r w:rsidR="00CD5567" w:rsidRPr="00E34453">
        <w:rPr>
          <w:rFonts w:ascii="Times" w:hAnsi="Times"/>
          <w:sz w:val="24"/>
        </w:rPr>
        <w:t>)</w:t>
      </w:r>
    </w:p>
    <w:p w14:paraId="07D877B5" w14:textId="77777777" w:rsidR="00301365" w:rsidRPr="00E34453" w:rsidRDefault="00451D6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2007 – </w:t>
      </w:r>
      <w:r w:rsidR="00301365" w:rsidRPr="00E34453">
        <w:rPr>
          <w:rFonts w:ascii="Times" w:hAnsi="Times"/>
          <w:sz w:val="24"/>
        </w:rPr>
        <w:t>2008</w:t>
      </w:r>
      <w:r w:rsidR="00301365" w:rsidRPr="00E34453">
        <w:rPr>
          <w:rFonts w:ascii="Times" w:hAnsi="Times"/>
          <w:sz w:val="24"/>
        </w:rPr>
        <w:tab/>
        <w:t>Graduate Affairs Committee</w:t>
      </w:r>
    </w:p>
    <w:p w14:paraId="1674FEF2" w14:textId="77777777" w:rsidR="00301365" w:rsidRPr="00E34453" w:rsidRDefault="00451D6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301365" w:rsidRPr="00E34453">
        <w:rPr>
          <w:rFonts w:ascii="Times" w:hAnsi="Times"/>
          <w:sz w:val="24"/>
        </w:rPr>
        <w:t>2008</w:t>
      </w:r>
      <w:r w:rsidR="00301365" w:rsidRPr="00E34453">
        <w:rPr>
          <w:rFonts w:ascii="Times" w:hAnsi="Times"/>
          <w:sz w:val="24"/>
        </w:rPr>
        <w:tab/>
        <w:t>Conference Planning Committee, Homeland Insecurities</w:t>
      </w:r>
    </w:p>
    <w:p w14:paraId="2165597D" w14:textId="77777777" w:rsidR="00301365" w:rsidRPr="00E34453" w:rsidRDefault="0030136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Search Committe</w:t>
      </w:r>
      <w:r w:rsidR="003D4363" w:rsidRPr="00E34453">
        <w:rPr>
          <w:rFonts w:ascii="Times" w:hAnsi="Times"/>
          <w:sz w:val="24"/>
        </w:rPr>
        <w:t>e member,</w:t>
      </w:r>
      <w:r w:rsidRPr="00E34453">
        <w:rPr>
          <w:rFonts w:ascii="Times" w:hAnsi="Times"/>
          <w:sz w:val="24"/>
        </w:rPr>
        <w:t xml:space="preserve"> Peg Brand Chair</w:t>
      </w:r>
    </w:p>
    <w:p w14:paraId="4826E681" w14:textId="77777777" w:rsidR="00301365" w:rsidRPr="00E34453" w:rsidRDefault="0030136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Search Committee</w:t>
      </w:r>
      <w:r w:rsidR="003D4363" w:rsidRPr="00E34453">
        <w:rPr>
          <w:rFonts w:ascii="Times" w:hAnsi="Times"/>
          <w:sz w:val="24"/>
        </w:rPr>
        <w:t xml:space="preserve"> member, critical race s</w:t>
      </w:r>
      <w:r w:rsidRPr="00E34453">
        <w:rPr>
          <w:rFonts w:ascii="Times" w:hAnsi="Times"/>
          <w:sz w:val="24"/>
        </w:rPr>
        <w:t>tudies</w:t>
      </w:r>
    </w:p>
    <w:p w14:paraId="1765B164" w14:textId="77777777" w:rsidR="00301365" w:rsidRPr="00E34453" w:rsidRDefault="0030136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2007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</w:t>
      </w:r>
      <w:r w:rsidR="003D4363" w:rsidRPr="00E34453">
        <w:rPr>
          <w:rFonts w:ascii="Times" w:hAnsi="Times"/>
          <w:sz w:val="24"/>
        </w:rPr>
        <w:t>earch Committee member, senior gender scholar</w:t>
      </w:r>
    </w:p>
    <w:p w14:paraId="33530A97" w14:textId="77777777" w:rsidR="00301365" w:rsidRPr="00E34453" w:rsidRDefault="00451D6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2004 – </w:t>
      </w:r>
      <w:r w:rsidR="00301365" w:rsidRPr="00E34453">
        <w:rPr>
          <w:rFonts w:ascii="Times" w:hAnsi="Times"/>
          <w:sz w:val="24"/>
        </w:rPr>
        <w:t xml:space="preserve">2007 </w:t>
      </w:r>
      <w:r w:rsidR="00301365" w:rsidRPr="00E34453">
        <w:rPr>
          <w:rFonts w:ascii="Times" w:hAnsi="Times"/>
          <w:sz w:val="24"/>
        </w:rPr>
        <w:tab/>
        <w:t>Undergraduate Affairs Committee</w:t>
      </w:r>
    </w:p>
    <w:p w14:paraId="13CA24B7" w14:textId="77777777" w:rsidR="00301365" w:rsidRPr="00E34453" w:rsidRDefault="0030136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2006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Policy Review Committee</w:t>
      </w:r>
    </w:p>
    <w:p w14:paraId="4CEF3C7F" w14:textId="77777777" w:rsidR="0070600E" w:rsidRPr="00E34453" w:rsidRDefault="003D436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Search Committee member, gender and critical race s</w:t>
      </w:r>
      <w:r w:rsidR="0070600E" w:rsidRPr="00E34453">
        <w:rPr>
          <w:rFonts w:ascii="Times" w:hAnsi="Times"/>
          <w:sz w:val="24"/>
        </w:rPr>
        <w:t>tudies</w:t>
      </w:r>
    </w:p>
    <w:p w14:paraId="10F0C0F0" w14:textId="77777777" w:rsidR="00301365" w:rsidRPr="00E34453" w:rsidRDefault="003D436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Search Committee member, g</w:t>
      </w:r>
      <w:r w:rsidR="00301365" w:rsidRPr="00E34453">
        <w:rPr>
          <w:rFonts w:ascii="Times" w:hAnsi="Times"/>
          <w:sz w:val="24"/>
        </w:rPr>
        <w:t>ender and American Studies</w:t>
      </w:r>
    </w:p>
    <w:p w14:paraId="7F2660C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E5B5E7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University</w:t>
      </w:r>
    </w:p>
    <w:p w14:paraId="0214868C" w14:textId="04F448AC" w:rsidR="00EB1951" w:rsidRDefault="00EB1951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2020</w:t>
      </w:r>
      <w:r w:rsidR="00D378D1">
        <w:rPr>
          <w:rFonts w:ascii="Times" w:hAnsi="Times"/>
          <w:sz w:val="24"/>
        </w:rPr>
        <w:t>-</w:t>
      </w:r>
      <w:r>
        <w:rPr>
          <w:rFonts w:ascii="Times" w:hAnsi="Times"/>
          <w:sz w:val="24"/>
        </w:rPr>
        <w:t>present</w:t>
      </w:r>
      <w:r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Hutton Honors College Scholarship Committee</w:t>
      </w:r>
    </w:p>
    <w:p w14:paraId="124534F0" w14:textId="7FA54351" w:rsidR="00CE4F2D" w:rsidRPr="00E34453" w:rsidRDefault="00CE4F2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2013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Conference Organizer: Reality </w:t>
      </w:r>
      <w:proofErr w:type="spellStart"/>
      <w:r w:rsidRPr="00E34453">
        <w:rPr>
          <w:rFonts w:ascii="Times" w:hAnsi="Times"/>
          <w:sz w:val="24"/>
        </w:rPr>
        <w:t>Gendervision</w:t>
      </w:r>
      <w:proofErr w:type="spellEnd"/>
      <w:r w:rsidRPr="00E34453">
        <w:rPr>
          <w:rFonts w:ascii="Times" w:hAnsi="Times"/>
          <w:sz w:val="24"/>
        </w:rPr>
        <w:t xml:space="preserve">:  Sexuality and Gender on </w:t>
      </w:r>
    </w:p>
    <w:p w14:paraId="040C85FA" w14:textId="77777777" w:rsidR="00CE4F2D" w:rsidRPr="00E34453" w:rsidRDefault="00CE4F2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Reality TV</w:t>
      </w:r>
    </w:p>
    <w:p w14:paraId="6F7C706E" w14:textId="77777777" w:rsidR="00174685" w:rsidRPr="00E34453" w:rsidRDefault="003F76A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2013 – </w:t>
      </w:r>
      <w:r w:rsidR="00174685" w:rsidRPr="00E34453">
        <w:rPr>
          <w:rFonts w:ascii="Times" w:hAnsi="Times"/>
          <w:sz w:val="24"/>
        </w:rPr>
        <w:t>2014</w:t>
      </w:r>
      <w:r w:rsidR="00174685" w:rsidRPr="00E34453">
        <w:rPr>
          <w:rFonts w:ascii="Times" w:hAnsi="Times"/>
          <w:sz w:val="24"/>
        </w:rPr>
        <w:tab/>
        <w:t>Graduate Committee, Provost’s Strategic Planning Initiative</w:t>
      </w:r>
    </w:p>
    <w:p w14:paraId="13F21709" w14:textId="77777777" w:rsidR="00174685" w:rsidRPr="00E34453" w:rsidRDefault="003F76A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2012 – </w:t>
      </w:r>
      <w:r w:rsidR="00174685" w:rsidRPr="00E34453">
        <w:rPr>
          <w:rFonts w:ascii="Times" w:hAnsi="Times"/>
          <w:sz w:val="24"/>
        </w:rPr>
        <w:t>2014</w:t>
      </w:r>
      <w:r w:rsidR="00174685" w:rsidRPr="00E34453">
        <w:rPr>
          <w:rFonts w:ascii="Times" w:hAnsi="Times"/>
          <w:sz w:val="24"/>
        </w:rPr>
        <w:tab/>
        <w:t>General Education Committee</w:t>
      </w:r>
    </w:p>
    <w:p w14:paraId="496A7D79" w14:textId="77777777" w:rsidR="008C2CAA" w:rsidRPr="00E34453" w:rsidRDefault="008C2CA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2013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Panelist, Preparing Future Faculty </w:t>
      </w:r>
      <w:r w:rsidR="008732D6" w:rsidRPr="00E34453">
        <w:rPr>
          <w:rFonts w:ascii="Times" w:hAnsi="Times"/>
          <w:sz w:val="24"/>
        </w:rPr>
        <w:t>Conference, February 2013</w:t>
      </w:r>
    </w:p>
    <w:p w14:paraId="155C768F" w14:textId="77777777" w:rsidR="00342BA3" w:rsidRPr="00E34453" w:rsidRDefault="00342BA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Grant Review Committee, OVPR</w:t>
      </w:r>
    </w:p>
    <w:p w14:paraId="173CF922" w14:textId="77777777" w:rsidR="0070600E" w:rsidRPr="00E34453" w:rsidRDefault="003F76A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2012 – </w:t>
      </w:r>
      <w:r w:rsidR="0048780F" w:rsidRPr="00E34453">
        <w:rPr>
          <w:rFonts w:ascii="Times" w:hAnsi="Times"/>
          <w:sz w:val="24"/>
        </w:rPr>
        <w:t>2013</w:t>
      </w:r>
      <w:r w:rsidR="0070600E" w:rsidRPr="00E34453">
        <w:rPr>
          <w:rFonts w:ascii="Times" w:hAnsi="Times"/>
          <w:sz w:val="24"/>
        </w:rPr>
        <w:tab/>
        <w:t>Advisory Board, CAHI (College Arts and Humanities Institute)</w:t>
      </w:r>
    </w:p>
    <w:p w14:paraId="192E552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Center for Integrative Photographic Studies</w:t>
      </w:r>
    </w:p>
    <w:p w14:paraId="2184D3A4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 – 2012</w:t>
      </w:r>
      <w:r w:rsidRPr="00E34453">
        <w:rPr>
          <w:rFonts w:ascii="Times" w:hAnsi="Times"/>
          <w:sz w:val="24"/>
        </w:rPr>
        <w:tab/>
        <w:t>Advisory Board, American Studies</w:t>
      </w:r>
    </w:p>
    <w:p w14:paraId="7FB80FB1" w14:textId="77777777" w:rsidR="0070600E" w:rsidRPr="00E34453" w:rsidRDefault="008732D6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 2014</w:t>
      </w:r>
      <w:r w:rsidRPr="00E34453">
        <w:rPr>
          <w:rFonts w:ascii="Times" w:hAnsi="Times"/>
          <w:sz w:val="24"/>
        </w:rPr>
        <w:tab/>
        <w:t xml:space="preserve">Office of the Vice </w:t>
      </w:r>
      <w:r w:rsidR="0070600E" w:rsidRPr="00E34453">
        <w:rPr>
          <w:rFonts w:ascii="Times" w:hAnsi="Times"/>
          <w:sz w:val="24"/>
        </w:rPr>
        <w:t>Provost for Research, grants review committee</w:t>
      </w:r>
    </w:p>
    <w:p w14:paraId="533F06B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="00D3367A" w:rsidRPr="00E34453">
        <w:rPr>
          <w:rFonts w:ascii="Times" w:hAnsi="Times"/>
          <w:sz w:val="24"/>
        </w:rPr>
        <w:t>, 2013</w:t>
      </w:r>
      <w:r w:rsidR="00D3367A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Faculty Marshall, Indiana University Winter Commencement Exercises</w:t>
      </w:r>
    </w:p>
    <w:p w14:paraId="33F084D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Scholarship of Teaching and Learning National Conference awards </w:t>
      </w:r>
    </w:p>
    <w:p w14:paraId="2D255CC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selection committee</w:t>
      </w:r>
    </w:p>
    <w:p w14:paraId="0D6570B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="00CE4F2D" w:rsidRPr="00E34453">
        <w:rPr>
          <w:rFonts w:ascii="Times" w:hAnsi="Times"/>
          <w:sz w:val="24"/>
        </w:rPr>
        <w:t>, 2013</w:t>
      </w:r>
      <w:r w:rsidR="00CE4F2D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Facilitator, “How to Publish</w:t>
      </w:r>
      <w:r w:rsidR="00CE4F2D" w:rsidRPr="00E34453">
        <w:rPr>
          <w:rFonts w:ascii="Times" w:hAnsi="Times"/>
          <w:sz w:val="24"/>
        </w:rPr>
        <w:t>” Workshop</w:t>
      </w:r>
      <w:r w:rsidRPr="00E34453">
        <w:rPr>
          <w:rFonts w:ascii="Times" w:hAnsi="Times"/>
          <w:sz w:val="24"/>
        </w:rPr>
        <w:t xml:space="preserve"> </w:t>
      </w:r>
    </w:p>
    <w:p w14:paraId="07A1492A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2008 – </w:t>
      </w:r>
      <w:r w:rsidR="0070600E" w:rsidRPr="00E34453">
        <w:rPr>
          <w:rFonts w:ascii="Times" w:hAnsi="Times"/>
          <w:sz w:val="24"/>
        </w:rPr>
        <w:t>2009</w:t>
      </w:r>
      <w:r w:rsidR="0070600E" w:rsidRPr="00E34453">
        <w:rPr>
          <w:rFonts w:ascii="Times" w:hAnsi="Times"/>
          <w:sz w:val="24"/>
        </w:rPr>
        <w:tab/>
        <w:t>Arts and Sciences Strategic Planning Committee in the Humanities</w:t>
      </w:r>
    </w:p>
    <w:p w14:paraId="51808455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2008 – </w:t>
      </w:r>
      <w:r w:rsidR="0070600E" w:rsidRPr="00E34453">
        <w:rPr>
          <w:rFonts w:ascii="Times" w:hAnsi="Times"/>
          <w:sz w:val="24"/>
        </w:rPr>
        <w:t>2012</w:t>
      </w:r>
      <w:r w:rsidR="0070600E" w:rsidRPr="00E34453">
        <w:rPr>
          <w:rFonts w:ascii="Times" w:hAnsi="Times"/>
          <w:sz w:val="24"/>
        </w:rPr>
        <w:tab/>
        <w:t>Hutton Honors College Scholarship Committee</w:t>
      </w:r>
    </w:p>
    <w:p w14:paraId="4A6193EF" w14:textId="77777777" w:rsidR="0070600E" w:rsidRPr="00E34453" w:rsidRDefault="007F701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2008 – 2010 </w:t>
      </w: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Founder and Chair, Indiana University Teaching Coalition (IUTC) </w:t>
      </w:r>
    </w:p>
    <w:p w14:paraId="1C75169C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Active Learning Grant Selection Committee</w:t>
      </w:r>
    </w:p>
    <w:p w14:paraId="52F12FE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Campus Instruction Consulting Presentation “Timely Events and </w:t>
      </w:r>
    </w:p>
    <w:p w14:paraId="09C73A2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Teachable Moments”</w:t>
      </w:r>
    </w:p>
    <w:p w14:paraId="3B0E114E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70600E" w:rsidRPr="00E34453">
        <w:rPr>
          <w:rFonts w:ascii="Times" w:hAnsi="Times"/>
          <w:sz w:val="24"/>
        </w:rPr>
        <w:t>2008</w:t>
      </w:r>
      <w:r w:rsidR="0070600E" w:rsidRPr="00E34453">
        <w:rPr>
          <w:rFonts w:ascii="Times" w:hAnsi="Times"/>
          <w:sz w:val="24"/>
        </w:rPr>
        <w:tab/>
        <w:t>Conference Planning Committee, Cultural Studies</w:t>
      </w:r>
    </w:p>
    <w:p w14:paraId="25BAA6D8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2006 –</w:t>
      </w:r>
      <w:r w:rsidR="0070600E"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ab/>
        <w:t>Nineteenth Century Studies Group</w:t>
      </w:r>
    </w:p>
    <w:p w14:paraId="049F6737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Faculty Exchange, Nankai University, Tianjin, China. </w:t>
      </w:r>
    </w:p>
    <w:p w14:paraId="72476C0A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Student Affairs Spring Symposium, sponsored by IU Health</w:t>
      </w:r>
    </w:p>
    <w:p w14:paraId="3908AB47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2005 –</w:t>
      </w:r>
      <w:r w:rsidR="0070600E"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ab/>
        <w:t>Honors Faculty</w:t>
      </w:r>
    </w:p>
    <w:p w14:paraId="1C9F8F26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2004 –</w:t>
      </w:r>
      <w:r w:rsidR="0070600E"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ab/>
        <w:t xml:space="preserve">Presentation to Student Groups, including Collins Living-Learning Center, </w:t>
      </w:r>
    </w:p>
    <w:p w14:paraId="30435BC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Briscoe Student Residence, GLBT Association, Gender Studies Club.</w:t>
      </w:r>
    </w:p>
    <w:p w14:paraId="2325ADC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787764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Community</w:t>
      </w:r>
    </w:p>
    <w:p w14:paraId="22D0EE8A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70600E" w:rsidRPr="00E34453">
        <w:rPr>
          <w:rFonts w:ascii="Times" w:hAnsi="Times"/>
          <w:sz w:val="24"/>
        </w:rPr>
        <w:t>2008</w:t>
      </w:r>
      <w:r w:rsidR="0070600E" w:rsidRPr="00E34453">
        <w:rPr>
          <w:rFonts w:ascii="Times" w:hAnsi="Times"/>
          <w:sz w:val="24"/>
        </w:rPr>
        <w:tab/>
        <w:t>Board Member, My Sister’s Closet, Bloomington, IN</w:t>
      </w:r>
    </w:p>
    <w:p w14:paraId="445BE3E6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2003 – </w:t>
      </w:r>
      <w:r w:rsidR="0070600E" w:rsidRPr="00E34453">
        <w:rPr>
          <w:rFonts w:ascii="Times" w:hAnsi="Times"/>
          <w:sz w:val="24"/>
        </w:rPr>
        <w:t>2005</w:t>
      </w:r>
      <w:r w:rsidR="0070600E" w:rsidRPr="00E34453">
        <w:rPr>
          <w:rFonts w:ascii="Times" w:hAnsi="Times"/>
          <w:sz w:val="24"/>
        </w:rPr>
        <w:tab/>
        <w:t xml:space="preserve">Review Panel, Kentucky Foundation for Women </w:t>
      </w:r>
    </w:p>
    <w:p w14:paraId="1442B823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2004 – </w:t>
      </w:r>
      <w:r w:rsidR="0070600E" w:rsidRPr="00E34453">
        <w:rPr>
          <w:rFonts w:ascii="Times" w:hAnsi="Times"/>
          <w:sz w:val="24"/>
        </w:rPr>
        <w:t>2005</w:t>
      </w:r>
      <w:r w:rsidR="0070600E" w:rsidRPr="00E34453">
        <w:rPr>
          <w:rFonts w:ascii="Times" w:hAnsi="Times"/>
          <w:sz w:val="24"/>
        </w:rPr>
        <w:tab/>
        <w:t>Review Panel, Kentucky Arts Council</w:t>
      </w:r>
    </w:p>
    <w:p w14:paraId="5E9ED86D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2002 – </w:t>
      </w:r>
      <w:r w:rsidR="0070600E" w:rsidRPr="00E34453">
        <w:rPr>
          <w:rFonts w:ascii="Times" w:hAnsi="Times"/>
          <w:sz w:val="24"/>
        </w:rPr>
        <w:t>2003</w:t>
      </w:r>
      <w:r w:rsidR="0070600E" w:rsidRPr="00E34453">
        <w:rPr>
          <w:rFonts w:ascii="Times" w:hAnsi="Times"/>
          <w:sz w:val="24"/>
        </w:rPr>
        <w:tab/>
        <w:t>Board of Trustees, Carnegie Center for Literacy and Learning</w:t>
      </w:r>
    </w:p>
    <w:p w14:paraId="0EE1B2E7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1998 – </w:t>
      </w:r>
      <w:r w:rsidR="0070600E" w:rsidRPr="00E34453">
        <w:rPr>
          <w:rFonts w:ascii="Times" w:hAnsi="Times"/>
          <w:sz w:val="24"/>
        </w:rPr>
        <w:t>2005</w:t>
      </w:r>
      <w:r w:rsidR="0070600E" w:rsidRPr="00E34453">
        <w:rPr>
          <w:rFonts w:ascii="Times" w:hAnsi="Times"/>
          <w:sz w:val="24"/>
        </w:rPr>
        <w:tab/>
        <w:t>Advisory Board, Kentucky Women Writers Conference</w:t>
      </w:r>
    </w:p>
    <w:p w14:paraId="03991194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2000</w:t>
      </w:r>
      <w:r w:rsidR="006F11E9" w:rsidRPr="00E34453">
        <w:rPr>
          <w:rFonts w:ascii="Times" w:hAnsi="Times"/>
          <w:sz w:val="24"/>
        </w:rPr>
        <w:t xml:space="preserve"> – </w:t>
      </w:r>
      <w:r w:rsidRPr="00E34453">
        <w:rPr>
          <w:rFonts w:ascii="Times" w:hAnsi="Times"/>
          <w:sz w:val="24"/>
        </w:rPr>
        <w:t>2004</w:t>
      </w:r>
      <w:r w:rsidRPr="00E34453">
        <w:rPr>
          <w:rFonts w:ascii="Times" w:hAnsi="Times"/>
          <w:sz w:val="24"/>
        </w:rPr>
        <w:tab/>
        <w:t xml:space="preserve">Thesis Committee Advisor, Gaines Center for the Humanities, University 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of Kentucky </w:t>
      </w:r>
    </w:p>
    <w:p w14:paraId="2243FD16" w14:textId="77777777" w:rsidR="0070600E" w:rsidRPr="00E34453" w:rsidRDefault="006F11E9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2002 – </w:t>
      </w:r>
      <w:r w:rsidR="0070600E" w:rsidRPr="00E34453">
        <w:rPr>
          <w:rFonts w:ascii="Times" w:hAnsi="Times"/>
          <w:sz w:val="24"/>
        </w:rPr>
        <w:t>2003</w:t>
      </w:r>
      <w:r w:rsidR="0070600E" w:rsidRPr="00E34453">
        <w:rPr>
          <w:rFonts w:ascii="Times" w:hAnsi="Times"/>
          <w:sz w:val="24"/>
        </w:rPr>
        <w:tab/>
        <w:t>Appointed Member, UK President’s Commission on Women</w:t>
      </w:r>
    </w:p>
    <w:p w14:paraId="2550EFD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2D0CC898" w14:textId="77777777" w:rsidR="0070600E" w:rsidRPr="00E34453" w:rsidRDefault="007C4412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Profession</w:t>
      </w:r>
    </w:p>
    <w:p w14:paraId="1F0E6A0C" w14:textId="7423709A" w:rsidR="00B56760" w:rsidRDefault="00B5676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2019 -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Treasurer, Console</w:t>
      </w:r>
      <w:r w:rsidR="005A626F">
        <w:rPr>
          <w:rFonts w:ascii="Times" w:hAnsi="Times"/>
          <w:sz w:val="24"/>
        </w:rPr>
        <w:t>-</w:t>
      </w:r>
      <w:proofErr w:type="spellStart"/>
      <w:r>
        <w:rPr>
          <w:rFonts w:ascii="Times" w:hAnsi="Times"/>
          <w:sz w:val="24"/>
        </w:rPr>
        <w:t>ing</w:t>
      </w:r>
      <w:proofErr w:type="spellEnd"/>
      <w:r>
        <w:rPr>
          <w:rFonts w:ascii="Times" w:hAnsi="Times"/>
          <w:sz w:val="24"/>
        </w:rPr>
        <w:t xml:space="preserve"> Passions</w:t>
      </w:r>
    </w:p>
    <w:p w14:paraId="5E783460" w14:textId="0D3400C6" w:rsidR="003B3670" w:rsidRDefault="003B367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2015-2019</w:t>
      </w:r>
      <w:r>
        <w:rPr>
          <w:rFonts w:ascii="Times" w:hAnsi="Times"/>
          <w:sz w:val="24"/>
        </w:rPr>
        <w:tab/>
        <w:t xml:space="preserve">Executive Director, Consortium of WGSS Chairs of PhD-Granting </w:t>
      </w:r>
    </w:p>
    <w:p w14:paraId="447E39D1" w14:textId="77777777" w:rsidR="003B3670" w:rsidRDefault="003B367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Departments</w:t>
      </w:r>
    </w:p>
    <w:p w14:paraId="397CD2D4" w14:textId="77777777" w:rsidR="00CC20ED" w:rsidRPr="00E34453" w:rsidRDefault="00CC20E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Various</w:t>
      </w:r>
      <w:r w:rsidRPr="00E34453">
        <w:rPr>
          <w:rFonts w:ascii="Times" w:hAnsi="Times"/>
          <w:sz w:val="24"/>
        </w:rPr>
        <w:tab/>
        <w:t xml:space="preserve">Tenure and Promotion reviews:  Screen Arts &amp; Culture, University of </w:t>
      </w:r>
    </w:p>
    <w:p w14:paraId="04B0E8EF" w14:textId="77777777" w:rsidR="00CC20ED" w:rsidRPr="00E34453" w:rsidRDefault="00CC20E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Michigan; Department of Strategic Communication, Butler University; </w:t>
      </w:r>
    </w:p>
    <w:p w14:paraId="11E4CB1B" w14:textId="77777777" w:rsidR="00A21AAB" w:rsidRPr="00E34453" w:rsidRDefault="00CC20ED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Community, Culture, and Global Studies</w:t>
      </w:r>
      <w:r w:rsidR="00A21AAB" w:rsidRPr="00E34453">
        <w:rPr>
          <w:rFonts w:ascii="Times" w:hAnsi="Times"/>
          <w:sz w:val="24"/>
        </w:rPr>
        <w:t>, University of British Columbia</w:t>
      </w:r>
      <w:r w:rsidRPr="00E34453">
        <w:rPr>
          <w:rFonts w:ascii="Times" w:hAnsi="Times"/>
          <w:sz w:val="24"/>
        </w:rPr>
        <w:t xml:space="preserve">; </w:t>
      </w:r>
    </w:p>
    <w:p w14:paraId="115079B8" w14:textId="77777777" w:rsidR="00A21AAB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C20ED" w:rsidRPr="00E34453">
        <w:rPr>
          <w:rFonts w:ascii="Times" w:hAnsi="Times"/>
          <w:sz w:val="24"/>
          <w:szCs w:val="24"/>
        </w:rPr>
        <w:t xml:space="preserve">Department of Sociology, Aberdeen University, Scotland; </w:t>
      </w:r>
      <w:r w:rsidR="00CC20ED" w:rsidRPr="00E34453">
        <w:rPr>
          <w:rFonts w:ascii="Times" w:hAnsi="Times"/>
          <w:sz w:val="24"/>
        </w:rPr>
        <w:t xml:space="preserve">Department of </w:t>
      </w:r>
    </w:p>
    <w:p w14:paraId="575A3014" w14:textId="77777777" w:rsidR="00A21AAB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C20ED" w:rsidRPr="00E34453">
        <w:rPr>
          <w:rFonts w:ascii="Times" w:hAnsi="Times"/>
          <w:sz w:val="24"/>
        </w:rPr>
        <w:t>English (Film Studies)</w:t>
      </w:r>
      <w:r w:rsidRPr="00E34453">
        <w:rPr>
          <w:rFonts w:ascii="Times" w:hAnsi="Times"/>
          <w:sz w:val="24"/>
        </w:rPr>
        <w:t>, University of North Carolina</w:t>
      </w:r>
      <w:r w:rsidR="00CC20ED" w:rsidRPr="00E34453">
        <w:rPr>
          <w:rFonts w:ascii="Times" w:hAnsi="Times"/>
          <w:sz w:val="24"/>
        </w:rPr>
        <w:t xml:space="preserve">; Department of Film </w:t>
      </w:r>
    </w:p>
    <w:p w14:paraId="39F35DDC" w14:textId="77777777" w:rsidR="00CC20ED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C20ED" w:rsidRPr="00E34453">
        <w:rPr>
          <w:rFonts w:ascii="Times" w:hAnsi="Times"/>
          <w:sz w:val="24"/>
        </w:rPr>
        <w:t xml:space="preserve">and Media, The New School for </w:t>
      </w:r>
      <w:r w:rsidRPr="00E34453">
        <w:rPr>
          <w:rFonts w:ascii="Times" w:hAnsi="Times"/>
          <w:sz w:val="24"/>
        </w:rPr>
        <w:t xml:space="preserve">Social Research, New York.  </w:t>
      </w:r>
    </w:p>
    <w:p w14:paraId="48649EA8" w14:textId="77777777" w:rsidR="0000141F" w:rsidRPr="00E34453" w:rsidRDefault="0000141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2016</w:t>
      </w:r>
      <w:r w:rsidR="0080459A" w:rsidRPr="00E34453">
        <w:rPr>
          <w:rFonts w:ascii="Times" w:hAnsi="Times"/>
          <w:sz w:val="24"/>
        </w:rPr>
        <w:t>-2018</w:t>
      </w:r>
      <w:r w:rsidR="006C3B4B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Reviewer, American Council of Learned Societies (ACLS)</w:t>
      </w:r>
    </w:p>
    <w:p w14:paraId="572775C9" w14:textId="77777777" w:rsidR="006141C6" w:rsidRPr="00E34453" w:rsidRDefault="006141C6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External Review team, chair.  Center for Women’s and Gender Studies, </w:t>
      </w:r>
    </w:p>
    <w:p w14:paraId="1FDE894C" w14:textId="77777777" w:rsidR="006141C6" w:rsidRPr="00E34453" w:rsidRDefault="006141C6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University of Texas at Austin</w:t>
      </w:r>
    </w:p>
    <w:p w14:paraId="3745E3F4" w14:textId="77777777" w:rsidR="006141C6" w:rsidRPr="00E34453" w:rsidRDefault="006141C6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External Review team.  Department of Women, Gender, and Sexuality </w:t>
      </w:r>
    </w:p>
    <w:p w14:paraId="0F46DC17" w14:textId="77777777" w:rsidR="006141C6" w:rsidRPr="00E34453" w:rsidRDefault="006141C6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Studies, Oregon State University</w:t>
      </w:r>
    </w:p>
    <w:p w14:paraId="2C7606AB" w14:textId="77777777" w:rsidR="0079677F" w:rsidRPr="00E34453" w:rsidRDefault="004F4B8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</w:t>
      </w:r>
      <w:r w:rsidR="00CC20ED" w:rsidRPr="00E34453">
        <w:rPr>
          <w:rFonts w:ascii="Times" w:hAnsi="Times"/>
          <w:sz w:val="24"/>
        </w:rPr>
        <w:t>013</w:t>
      </w:r>
      <w:r w:rsidRPr="00E34453">
        <w:rPr>
          <w:rFonts w:ascii="Times" w:hAnsi="Times"/>
          <w:sz w:val="24"/>
        </w:rPr>
        <w:t xml:space="preserve"> - 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Console-</w:t>
      </w:r>
      <w:proofErr w:type="spellStart"/>
      <w:r w:rsidRPr="00E34453">
        <w:rPr>
          <w:rFonts w:ascii="Times" w:hAnsi="Times"/>
          <w:sz w:val="24"/>
        </w:rPr>
        <w:t>ing</w:t>
      </w:r>
      <w:proofErr w:type="spellEnd"/>
      <w:r w:rsidR="0079677F" w:rsidRPr="00E34453">
        <w:rPr>
          <w:rFonts w:ascii="Times" w:hAnsi="Times"/>
          <w:sz w:val="24"/>
        </w:rPr>
        <w:t xml:space="preserve"> Passions Executiv</w:t>
      </w:r>
      <w:r w:rsidR="00CC20ED" w:rsidRPr="00E34453">
        <w:rPr>
          <w:rFonts w:ascii="Times" w:hAnsi="Times"/>
          <w:sz w:val="24"/>
        </w:rPr>
        <w:t>e Board</w:t>
      </w:r>
    </w:p>
    <w:p w14:paraId="46EA9D52" w14:textId="77777777" w:rsidR="009F50A0" w:rsidRPr="00E34453" w:rsidRDefault="009F50A0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2014</w:t>
      </w:r>
      <w:r w:rsidR="009D3A29" w:rsidRPr="00E34453">
        <w:rPr>
          <w:rFonts w:ascii="Times" w:hAnsi="Times"/>
          <w:sz w:val="24"/>
        </w:rPr>
        <w:t>, 2015</w:t>
      </w:r>
      <w:r w:rsidR="009D3A29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NWSA, Diversity Scholarship Competition, Awards Committee</w:t>
      </w:r>
    </w:p>
    <w:p w14:paraId="31A22C68" w14:textId="77777777" w:rsidR="0079677F" w:rsidRPr="00E34453" w:rsidRDefault="00381A77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2014 –</w:t>
      </w: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  <w:t>Editorial Board</w:t>
      </w:r>
      <w:r w:rsidR="0074278F" w:rsidRPr="00E34453">
        <w:rPr>
          <w:rFonts w:ascii="Times" w:hAnsi="Times"/>
          <w:sz w:val="24"/>
          <w:szCs w:val="24"/>
        </w:rPr>
        <w:t xml:space="preserve">, </w:t>
      </w:r>
      <w:r w:rsidR="0074278F" w:rsidRPr="00E34453">
        <w:rPr>
          <w:rFonts w:ascii="Times" w:hAnsi="Times"/>
          <w:i/>
          <w:sz w:val="24"/>
          <w:szCs w:val="24"/>
        </w:rPr>
        <w:t>GRAAT</w:t>
      </w:r>
      <w:r w:rsidR="0074278F" w:rsidRPr="00E34453">
        <w:rPr>
          <w:rFonts w:ascii="Times" w:hAnsi="Times"/>
          <w:sz w:val="24"/>
          <w:szCs w:val="24"/>
        </w:rPr>
        <w:t xml:space="preserve"> On-line</w:t>
      </w:r>
      <w:r w:rsidR="008453A3" w:rsidRPr="00E34453">
        <w:rPr>
          <w:rFonts w:ascii="Times" w:hAnsi="Times"/>
          <w:sz w:val="24"/>
          <w:szCs w:val="24"/>
        </w:rPr>
        <w:t xml:space="preserve"> journal</w:t>
      </w:r>
      <w:r w:rsidRPr="00E34453">
        <w:rPr>
          <w:rFonts w:ascii="Times" w:hAnsi="Times"/>
          <w:sz w:val="24"/>
          <w:szCs w:val="24"/>
        </w:rPr>
        <w:t xml:space="preserve"> (based in France)</w:t>
      </w:r>
    </w:p>
    <w:p w14:paraId="358E4E8D" w14:textId="77777777" w:rsidR="008453A3" w:rsidRPr="00E34453" w:rsidRDefault="008453A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2013 –</w:t>
      </w: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  <w:t xml:space="preserve">Editorial Board, </w:t>
      </w:r>
      <w:r w:rsidRPr="00E34453">
        <w:rPr>
          <w:rFonts w:ascii="Times" w:hAnsi="Times"/>
          <w:i/>
          <w:sz w:val="24"/>
          <w:szCs w:val="24"/>
        </w:rPr>
        <w:t>Communication, Culture &amp; Critique</w:t>
      </w:r>
      <w:r w:rsidRPr="00E34453">
        <w:rPr>
          <w:rFonts w:ascii="Times" w:hAnsi="Times"/>
          <w:sz w:val="24"/>
          <w:szCs w:val="24"/>
        </w:rPr>
        <w:t xml:space="preserve">, International </w:t>
      </w:r>
    </w:p>
    <w:p w14:paraId="2F68369D" w14:textId="77777777" w:rsidR="00CC20ED" w:rsidRPr="00E34453" w:rsidRDefault="008453A3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  <w:t>Communications Association</w:t>
      </w:r>
    </w:p>
    <w:p w14:paraId="4C03F223" w14:textId="77777777" w:rsidR="0070600E" w:rsidRPr="00E34453" w:rsidRDefault="00A359A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 – 2015</w:t>
      </w:r>
      <w:r w:rsidR="0070600E" w:rsidRPr="00E34453">
        <w:rPr>
          <w:rFonts w:ascii="Times" w:hAnsi="Times"/>
          <w:sz w:val="24"/>
        </w:rPr>
        <w:tab/>
        <w:t>Nominating Committee, Society for Cinema and Media Studies (SCMS)</w:t>
      </w:r>
    </w:p>
    <w:p w14:paraId="4E6CFF08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 – 2010</w:t>
      </w:r>
      <w:r w:rsidRPr="00E34453">
        <w:rPr>
          <w:rFonts w:ascii="Times" w:hAnsi="Times"/>
          <w:sz w:val="24"/>
        </w:rPr>
        <w:tab/>
        <w:t>Student Writing Awards Committee, SCMS</w:t>
      </w:r>
    </w:p>
    <w:p w14:paraId="4680B95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Content editor, </w:t>
      </w:r>
      <w:r w:rsidRPr="00E34453">
        <w:rPr>
          <w:rFonts w:ascii="Times" w:hAnsi="Times"/>
          <w:i/>
          <w:sz w:val="24"/>
        </w:rPr>
        <w:t>Gender and Feminist Studies in a Global Perspective</w:t>
      </w:r>
      <w:r w:rsidRPr="00E34453">
        <w:rPr>
          <w:rFonts w:ascii="Times" w:hAnsi="Times"/>
          <w:sz w:val="24"/>
        </w:rPr>
        <w:t xml:space="preserve">, a </w:t>
      </w:r>
    </w:p>
    <w:p w14:paraId="5352F381" w14:textId="77777777" w:rsidR="0070600E" w:rsidRPr="00E34453" w:rsidRDefault="0070600E" w:rsidP="00E214BA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bibliography compiled by the Center for the Study of Global Change.  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Areas: </w:t>
      </w:r>
      <w:r w:rsidRPr="00E34453">
        <w:rPr>
          <w:rFonts w:ascii="Times" w:hAnsi="Times"/>
          <w:sz w:val="24"/>
          <w:szCs w:val="26"/>
        </w:rPr>
        <w:t>arts, celebrity, bodies, and masculinities</w:t>
      </w:r>
    </w:p>
    <w:p w14:paraId="30547ED8" w14:textId="77777777" w:rsidR="0070600E" w:rsidRPr="00E34453" w:rsidRDefault="004F267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2008 </w:t>
      </w:r>
      <w:proofErr w:type="gramStart"/>
      <w:r w:rsidRPr="00E34453">
        <w:rPr>
          <w:rFonts w:ascii="Times" w:hAnsi="Times"/>
          <w:sz w:val="24"/>
        </w:rPr>
        <w:t xml:space="preserve">–  </w:t>
      </w:r>
      <w:r w:rsidR="0070600E" w:rsidRPr="00E34453">
        <w:rPr>
          <w:rFonts w:ascii="Times" w:hAnsi="Times"/>
          <w:sz w:val="24"/>
        </w:rPr>
        <w:tab/>
      </w:r>
      <w:proofErr w:type="gramEnd"/>
      <w:r w:rsidR="0070600E" w:rsidRPr="00E34453">
        <w:rPr>
          <w:rFonts w:ascii="Times" w:hAnsi="Times"/>
          <w:sz w:val="24"/>
        </w:rPr>
        <w:t xml:space="preserve">Editorial Board, </w:t>
      </w:r>
      <w:r w:rsidR="0070600E" w:rsidRPr="00E34453">
        <w:rPr>
          <w:rFonts w:ascii="Times" w:hAnsi="Times"/>
          <w:i/>
          <w:sz w:val="24"/>
        </w:rPr>
        <w:t>Celebrity Studies,</w:t>
      </w:r>
      <w:r w:rsidR="0070600E" w:rsidRPr="00E34453">
        <w:rPr>
          <w:rFonts w:ascii="Times" w:hAnsi="Times"/>
          <w:sz w:val="24"/>
        </w:rPr>
        <w:t xml:space="preserve"> Routledge</w:t>
      </w:r>
    </w:p>
    <w:p w14:paraId="3492FC4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</w:t>
      </w:r>
      <w:r w:rsidR="004F267A" w:rsidRPr="00E34453">
        <w:rPr>
          <w:rFonts w:ascii="Times" w:hAnsi="Times"/>
          <w:sz w:val="24"/>
        </w:rPr>
        <w:t xml:space="preserve">11 </w:t>
      </w:r>
      <w:proofErr w:type="gramStart"/>
      <w:r w:rsidR="004F267A" w:rsidRPr="00E34453">
        <w:rPr>
          <w:rFonts w:ascii="Times" w:hAnsi="Times"/>
          <w:sz w:val="24"/>
        </w:rPr>
        <w:t xml:space="preserve">–  </w:t>
      </w:r>
      <w:r w:rsidRPr="00E34453">
        <w:rPr>
          <w:rFonts w:ascii="Times" w:hAnsi="Times"/>
          <w:sz w:val="24"/>
        </w:rPr>
        <w:tab/>
      </w:r>
      <w:proofErr w:type="gramEnd"/>
      <w:r w:rsidRPr="00E34453">
        <w:rPr>
          <w:rFonts w:ascii="Times" w:hAnsi="Times"/>
          <w:sz w:val="24"/>
        </w:rPr>
        <w:t xml:space="preserve">Editorial Board, </w:t>
      </w:r>
      <w:r w:rsidRPr="00E34453">
        <w:rPr>
          <w:rFonts w:ascii="Times" w:hAnsi="Times"/>
          <w:i/>
          <w:sz w:val="24"/>
          <w:szCs w:val="24"/>
        </w:rPr>
        <w:t xml:space="preserve">Miscellanea </w:t>
      </w:r>
      <w:proofErr w:type="spellStart"/>
      <w:r w:rsidRPr="00E34453">
        <w:rPr>
          <w:rFonts w:ascii="Times" w:hAnsi="Times"/>
          <w:i/>
          <w:sz w:val="24"/>
          <w:szCs w:val="24"/>
        </w:rPr>
        <w:t>Anthropologica</w:t>
      </w:r>
      <w:proofErr w:type="spellEnd"/>
      <w:r w:rsidRPr="00E34453">
        <w:rPr>
          <w:rFonts w:ascii="Times" w:hAnsi="Times"/>
          <w:i/>
          <w:sz w:val="24"/>
          <w:szCs w:val="24"/>
        </w:rPr>
        <w:t xml:space="preserve"> et </w:t>
      </w:r>
      <w:proofErr w:type="spellStart"/>
      <w:r w:rsidRPr="00E34453">
        <w:rPr>
          <w:rFonts w:ascii="Times" w:hAnsi="Times"/>
          <w:i/>
          <w:sz w:val="24"/>
          <w:szCs w:val="24"/>
        </w:rPr>
        <w:t>Sociologica</w:t>
      </w:r>
      <w:proofErr w:type="spellEnd"/>
      <w:r w:rsidRPr="00E34453">
        <w:rPr>
          <w:rFonts w:ascii="Times" w:hAnsi="Times"/>
          <w:sz w:val="24"/>
          <w:szCs w:val="24"/>
        </w:rPr>
        <w:t xml:space="preserve">, Gdansk, </w:t>
      </w:r>
    </w:p>
    <w:p w14:paraId="05E551D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  <w:t>Poland</w:t>
      </w:r>
    </w:p>
    <w:p w14:paraId="498260DA" w14:textId="77777777" w:rsidR="009021A4" w:rsidRPr="00E34453" w:rsidRDefault="004F267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70600E" w:rsidRPr="00E34453">
        <w:rPr>
          <w:rFonts w:ascii="Times" w:hAnsi="Times"/>
          <w:sz w:val="24"/>
        </w:rPr>
        <w:tab/>
        <w:t xml:space="preserve">Book </w:t>
      </w:r>
      <w:r w:rsidR="009021A4" w:rsidRPr="00E34453">
        <w:rPr>
          <w:rFonts w:ascii="Times" w:hAnsi="Times"/>
          <w:sz w:val="24"/>
        </w:rPr>
        <w:t xml:space="preserve">manuscript </w:t>
      </w:r>
      <w:r w:rsidR="0070600E" w:rsidRPr="00E34453">
        <w:rPr>
          <w:rFonts w:ascii="Times" w:hAnsi="Times"/>
          <w:sz w:val="24"/>
        </w:rPr>
        <w:t xml:space="preserve">reviewer for Duke University Press, Routledge, Polity </w:t>
      </w:r>
    </w:p>
    <w:p w14:paraId="29CA75AC" w14:textId="77777777" w:rsidR="001047DB" w:rsidRPr="00E34453" w:rsidRDefault="009021A4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Press, SUNY, NYU Press, Indiana University Press</w:t>
      </w:r>
      <w:r w:rsidR="001047DB" w:rsidRPr="00E34453">
        <w:rPr>
          <w:rFonts w:ascii="Times" w:hAnsi="Times"/>
          <w:sz w:val="24"/>
        </w:rPr>
        <w:t xml:space="preserve">, University of </w:t>
      </w:r>
    </w:p>
    <w:p w14:paraId="5710FF3B" w14:textId="77777777" w:rsidR="0070600E" w:rsidRPr="00E34453" w:rsidRDefault="001047D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Chicago Press</w:t>
      </w:r>
      <w:r w:rsidR="006F72A4" w:rsidRPr="00E34453">
        <w:rPr>
          <w:rFonts w:ascii="Times" w:hAnsi="Times"/>
          <w:sz w:val="24"/>
        </w:rPr>
        <w:t>, Rutgers University Press</w:t>
      </w:r>
    </w:p>
    <w:p w14:paraId="421C59AB" w14:textId="77777777" w:rsidR="00A21AAB" w:rsidRPr="00E34453" w:rsidRDefault="004F267A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2005 – </w:t>
      </w:r>
      <w:r w:rsidR="0070600E" w:rsidRPr="00E34453">
        <w:rPr>
          <w:rFonts w:ascii="Times" w:hAnsi="Times"/>
          <w:sz w:val="24"/>
        </w:rPr>
        <w:tab/>
        <w:t xml:space="preserve">Journal reviewer for </w:t>
      </w:r>
      <w:r w:rsidR="009B0CCE" w:rsidRPr="00E34453">
        <w:rPr>
          <w:rFonts w:ascii="Times" w:hAnsi="Times"/>
          <w:i/>
          <w:sz w:val="24"/>
        </w:rPr>
        <w:t>Feminist Media Studies;</w:t>
      </w:r>
      <w:r w:rsidR="009B0CCE" w:rsidRPr="00E34453">
        <w:rPr>
          <w:rFonts w:ascii="Times" w:hAnsi="Times"/>
          <w:sz w:val="24"/>
        </w:rPr>
        <w:t xml:space="preserve"> </w:t>
      </w:r>
      <w:r w:rsidR="001047DB" w:rsidRPr="00E34453">
        <w:rPr>
          <w:rFonts w:ascii="Times" w:hAnsi="Times"/>
          <w:i/>
          <w:sz w:val="24"/>
        </w:rPr>
        <w:t xml:space="preserve">Signs:  Journal of Women </w:t>
      </w:r>
    </w:p>
    <w:p w14:paraId="54A8C9CA" w14:textId="77777777" w:rsidR="009B0CCE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1047DB" w:rsidRPr="00E34453">
        <w:rPr>
          <w:rFonts w:ascii="Times" w:hAnsi="Times"/>
          <w:i/>
          <w:sz w:val="24"/>
        </w:rPr>
        <w:t xml:space="preserve">in Culture and </w:t>
      </w:r>
      <w:proofErr w:type="gramStart"/>
      <w:r w:rsidR="001047DB" w:rsidRPr="00E34453">
        <w:rPr>
          <w:rFonts w:ascii="Times" w:hAnsi="Times"/>
          <w:i/>
          <w:sz w:val="24"/>
        </w:rPr>
        <w:t>Society</w:t>
      </w:r>
      <w:r w:rsidR="001047DB" w:rsidRPr="00E34453">
        <w:rPr>
          <w:rFonts w:ascii="Times" w:hAnsi="Times"/>
          <w:sz w:val="24"/>
        </w:rPr>
        <w:t xml:space="preserve">;  </w:t>
      </w:r>
      <w:r w:rsidR="0070600E" w:rsidRPr="00E34453">
        <w:rPr>
          <w:rFonts w:ascii="Times" w:hAnsi="Times"/>
          <w:i/>
          <w:sz w:val="24"/>
        </w:rPr>
        <w:t>Continuum</w:t>
      </w:r>
      <w:proofErr w:type="gramEnd"/>
      <w:r w:rsidR="0070600E" w:rsidRPr="00E34453">
        <w:rPr>
          <w:rFonts w:ascii="Times" w:hAnsi="Times"/>
          <w:i/>
          <w:sz w:val="24"/>
        </w:rPr>
        <w:t>:  Journal</w:t>
      </w:r>
      <w:r w:rsidR="001047DB" w:rsidRPr="00E34453">
        <w:rPr>
          <w:rFonts w:ascii="Times" w:hAnsi="Times"/>
          <w:i/>
          <w:sz w:val="24"/>
        </w:rPr>
        <w:t xml:space="preserve"> of Media and Cultural </w:t>
      </w:r>
    </w:p>
    <w:p w14:paraId="6A522DF6" w14:textId="77777777" w:rsidR="00A21AAB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1047DB" w:rsidRPr="00E34453">
        <w:rPr>
          <w:rFonts w:ascii="Times" w:hAnsi="Times"/>
          <w:i/>
          <w:sz w:val="24"/>
        </w:rPr>
        <w:t>Studies; Televisio</w:t>
      </w:r>
      <w:r w:rsidR="00E735C2" w:rsidRPr="00E34453">
        <w:rPr>
          <w:rFonts w:ascii="Times" w:hAnsi="Times"/>
          <w:i/>
          <w:sz w:val="24"/>
        </w:rPr>
        <w:t xml:space="preserve">n and New Media; The </w:t>
      </w:r>
      <w:r w:rsidR="001047DB" w:rsidRPr="00E34453">
        <w:rPr>
          <w:rFonts w:ascii="Times" w:hAnsi="Times"/>
          <w:i/>
          <w:sz w:val="24"/>
        </w:rPr>
        <w:t xml:space="preserve">European </w:t>
      </w:r>
      <w:r w:rsidR="00E735C2" w:rsidRPr="00E34453">
        <w:rPr>
          <w:rFonts w:ascii="Times" w:hAnsi="Times"/>
          <w:i/>
          <w:sz w:val="24"/>
        </w:rPr>
        <w:t xml:space="preserve">Journal of Cultural </w:t>
      </w:r>
    </w:p>
    <w:p w14:paraId="6DBA1F90" w14:textId="77777777" w:rsidR="00A21AAB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lastRenderedPageBreak/>
        <w:tab/>
      </w:r>
      <w:r w:rsidRPr="00E34453">
        <w:rPr>
          <w:rFonts w:ascii="Times" w:hAnsi="Times"/>
          <w:i/>
          <w:sz w:val="24"/>
        </w:rPr>
        <w:tab/>
      </w:r>
      <w:r w:rsidR="001047DB" w:rsidRPr="00E34453">
        <w:rPr>
          <w:rFonts w:ascii="Times" w:hAnsi="Times"/>
          <w:i/>
          <w:sz w:val="24"/>
        </w:rPr>
        <w:t xml:space="preserve">Studies; The </w:t>
      </w:r>
      <w:r w:rsidR="0070600E" w:rsidRPr="00E34453">
        <w:rPr>
          <w:rFonts w:ascii="Times" w:hAnsi="Times"/>
          <w:i/>
          <w:sz w:val="24"/>
        </w:rPr>
        <w:t>Journal of Cultural Sociology</w:t>
      </w:r>
      <w:r w:rsidR="001047DB" w:rsidRPr="00E34453">
        <w:rPr>
          <w:rFonts w:ascii="Times" w:hAnsi="Times"/>
          <w:sz w:val="24"/>
        </w:rPr>
        <w:t>;</w:t>
      </w:r>
      <w:r w:rsidR="0070600E" w:rsidRPr="00E34453">
        <w:rPr>
          <w:rFonts w:ascii="Times" w:hAnsi="Times"/>
          <w:sz w:val="24"/>
        </w:rPr>
        <w:t xml:space="preserve"> </w:t>
      </w:r>
      <w:r w:rsidR="001047DB" w:rsidRPr="00E34453">
        <w:rPr>
          <w:rFonts w:ascii="Times" w:hAnsi="Times"/>
          <w:i/>
          <w:sz w:val="24"/>
        </w:rPr>
        <w:t>Aspasia;</w:t>
      </w:r>
      <w:r w:rsidR="0070600E" w:rsidRPr="00E34453">
        <w:rPr>
          <w:rFonts w:ascii="Times" w:hAnsi="Times"/>
          <w:i/>
          <w:sz w:val="24"/>
        </w:rPr>
        <w:t xml:space="preserve"> Cinema Journal, </w:t>
      </w:r>
    </w:p>
    <w:p w14:paraId="1859D86B" w14:textId="77777777" w:rsidR="00A21AAB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>Celebrity</w:t>
      </w:r>
      <w:r w:rsidR="009B0CCE" w:rsidRPr="00E34453">
        <w:rPr>
          <w:rFonts w:ascii="Times" w:hAnsi="Times"/>
          <w:sz w:val="24"/>
        </w:rPr>
        <w:t xml:space="preserve"> </w:t>
      </w:r>
      <w:r w:rsidR="0070600E" w:rsidRPr="00E34453">
        <w:rPr>
          <w:rFonts w:ascii="Times" w:hAnsi="Times"/>
          <w:i/>
          <w:sz w:val="24"/>
        </w:rPr>
        <w:t>St</w:t>
      </w:r>
      <w:r w:rsidR="001047DB" w:rsidRPr="00E34453">
        <w:rPr>
          <w:rFonts w:ascii="Times" w:hAnsi="Times"/>
          <w:i/>
          <w:sz w:val="24"/>
        </w:rPr>
        <w:t>udies;</w:t>
      </w:r>
      <w:r w:rsidR="0070600E" w:rsidRPr="00E34453">
        <w:rPr>
          <w:rFonts w:ascii="Times" w:hAnsi="Times"/>
          <w:i/>
          <w:sz w:val="24"/>
        </w:rPr>
        <w:t xml:space="preserve"> Critical Studies in Media</w:t>
      </w:r>
      <w:r w:rsidR="001047DB" w:rsidRPr="00E34453">
        <w:rPr>
          <w:rFonts w:ascii="Times" w:hAnsi="Times"/>
          <w:i/>
          <w:sz w:val="24"/>
        </w:rPr>
        <w:t xml:space="preserve"> Communication; Camera </w:t>
      </w:r>
    </w:p>
    <w:p w14:paraId="49D03326" w14:textId="77777777" w:rsidR="00A21AAB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1047DB" w:rsidRPr="00E34453">
        <w:rPr>
          <w:rFonts w:ascii="Times" w:hAnsi="Times"/>
          <w:i/>
          <w:sz w:val="24"/>
        </w:rPr>
        <w:t xml:space="preserve">Obscura; </w:t>
      </w:r>
      <w:proofErr w:type="spellStart"/>
      <w:r w:rsidR="001047DB" w:rsidRPr="00E34453">
        <w:rPr>
          <w:rFonts w:ascii="Times" w:hAnsi="Times"/>
          <w:i/>
          <w:sz w:val="24"/>
        </w:rPr>
        <w:t>Somatechnics</w:t>
      </w:r>
      <w:proofErr w:type="spellEnd"/>
      <w:r w:rsidR="001047DB" w:rsidRPr="00E34453">
        <w:rPr>
          <w:rFonts w:ascii="Times" w:hAnsi="Times"/>
          <w:i/>
          <w:sz w:val="24"/>
        </w:rPr>
        <w:t>; Journal of Gender Studies</w:t>
      </w:r>
      <w:r w:rsidR="007C2BD0" w:rsidRPr="00E34453">
        <w:rPr>
          <w:rFonts w:ascii="Times" w:hAnsi="Times"/>
          <w:i/>
          <w:sz w:val="24"/>
        </w:rPr>
        <w:t xml:space="preserve">, Feminist Media </w:t>
      </w:r>
    </w:p>
    <w:p w14:paraId="53470E12" w14:textId="77777777" w:rsidR="0070600E" w:rsidRPr="00E34453" w:rsidRDefault="00A21AAB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7C2BD0" w:rsidRPr="00E34453">
        <w:rPr>
          <w:rFonts w:ascii="Times" w:hAnsi="Times"/>
          <w:i/>
          <w:sz w:val="24"/>
        </w:rPr>
        <w:t xml:space="preserve">History, </w:t>
      </w:r>
      <w:r w:rsidR="0070600E" w:rsidRPr="00E34453">
        <w:rPr>
          <w:rFonts w:ascii="Times" w:hAnsi="Times"/>
          <w:i/>
          <w:sz w:val="24"/>
        </w:rPr>
        <w:t>Sociology Compass</w:t>
      </w:r>
      <w:r w:rsidR="0070600E" w:rsidRPr="00E34453">
        <w:rPr>
          <w:rFonts w:ascii="Times" w:hAnsi="Times"/>
          <w:sz w:val="24"/>
        </w:rPr>
        <w:t xml:space="preserve">, </w:t>
      </w:r>
      <w:r w:rsidR="0075522F" w:rsidRPr="00E34453">
        <w:rPr>
          <w:rFonts w:ascii="Times" w:hAnsi="Times"/>
          <w:i/>
          <w:sz w:val="24"/>
        </w:rPr>
        <w:t>Journal of F</w:t>
      </w:r>
      <w:r w:rsidR="0070600E" w:rsidRPr="00E34453">
        <w:rPr>
          <w:rFonts w:ascii="Times" w:hAnsi="Times"/>
          <w:i/>
          <w:sz w:val="24"/>
        </w:rPr>
        <w:t>at Studies</w:t>
      </w:r>
      <w:r w:rsidR="00DD199D" w:rsidRPr="00E34453">
        <w:rPr>
          <w:rFonts w:ascii="Times" w:hAnsi="Times"/>
          <w:i/>
          <w:sz w:val="24"/>
        </w:rPr>
        <w:t>; Persona Studies</w:t>
      </w:r>
    </w:p>
    <w:p w14:paraId="67F3BD80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1994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Editor, “Stuck in </w:t>
      </w:r>
      <w:proofErr w:type="spellStart"/>
      <w:r w:rsidRPr="00E34453">
        <w:rPr>
          <w:rFonts w:ascii="Times" w:hAnsi="Times"/>
          <w:sz w:val="24"/>
        </w:rPr>
        <w:t>Nepantla</w:t>
      </w:r>
      <w:proofErr w:type="spellEnd"/>
      <w:r w:rsidRPr="00E34453">
        <w:rPr>
          <w:rFonts w:ascii="Times" w:hAnsi="Times"/>
          <w:sz w:val="24"/>
        </w:rPr>
        <w:t>:  How-To-Birth-Your-Own-Subject:  An</w:t>
      </w:r>
    </w:p>
    <w:p w14:paraId="0CB9C619" w14:textId="77777777" w:rsidR="0070600E" w:rsidRPr="00E34453" w:rsidRDefault="00856F7C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Interview with Gloria Anzaldua.”  </w:t>
      </w:r>
      <w:proofErr w:type="spellStart"/>
      <w:r w:rsidR="0070600E" w:rsidRPr="00E34453">
        <w:rPr>
          <w:rFonts w:ascii="Times" w:hAnsi="Times"/>
          <w:i/>
          <w:sz w:val="24"/>
        </w:rPr>
        <w:t>disClosure</w:t>
      </w:r>
      <w:proofErr w:type="spellEnd"/>
      <w:r w:rsidR="0070600E" w:rsidRPr="00E34453">
        <w:rPr>
          <w:rFonts w:ascii="Times" w:hAnsi="Times"/>
          <w:i/>
          <w:sz w:val="24"/>
        </w:rPr>
        <w:t xml:space="preserve">:  A Journal of Social </w:t>
      </w:r>
    </w:p>
    <w:p w14:paraId="4DF16474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  <w:t>Theory</w:t>
      </w:r>
      <w:r w:rsidRPr="00E34453">
        <w:rPr>
          <w:rFonts w:ascii="Times" w:hAnsi="Times"/>
          <w:sz w:val="24"/>
        </w:rPr>
        <w:t xml:space="preserve"> 9:  76-87.</w:t>
      </w:r>
    </w:p>
    <w:p w14:paraId="40A798E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8A1727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Languages</w:t>
      </w:r>
    </w:p>
    <w:p w14:paraId="64B120E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German, Reading and Speaking</w:t>
      </w:r>
    </w:p>
    <w:p w14:paraId="7A496BA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Italian and French, Reading</w:t>
      </w:r>
    </w:p>
    <w:p w14:paraId="6DB2F486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055BAE6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Professional Memberships</w:t>
      </w:r>
    </w:p>
    <w:p w14:paraId="293E19F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Society </w:t>
      </w:r>
      <w:r w:rsidR="008D0C01">
        <w:rPr>
          <w:rFonts w:ascii="Times" w:hAnsi="Times"/>
          <w:sz w:val="24"/>
        </w:rPr>
        <w:t>for</w:t>
      </w:r>
      <w:r w:rsidRPr="00E34453">
        <w:rPr>
          <w:rFonts w:ascii="Times" w:hAnsi="Times"/>
          <w:sz w:val="24"/>
        </w:rPr>
        <w:t xml:space="preserve"> Cinema and Media Studies</w:t>
      </w:r>
    </w:p>
    <w:p w14:paraId="4E76877F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American Studies Association</w:t>
      </w:r>
    </w:p>
    <w:p w14:paraId="3438F58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Modern Languages Association</w:t>
      </w:r>
    </w:p>
    <w:p w14:paraId="082FB5C1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National Women Studies Association</w:t>
      </w:r>
    </w:p>
    <w:p w14:paraId="295C56B3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American Men’s Studies Association</w:t>
      </w:r>
    </w:p>
    <w:p w14:paraId="5676E39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Cultural Studies Association</w:t>
      </w:r>
    </w:p>
    <w:p w14:paraId="2A0644DE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D8CBBC9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Noteworthy Press for </w:t>
      </w:r>
      <w:r w:rsidRPr="00E34453">
        <w:rPr>
          <w:rFonts w:ascii="Times" w:hAnsi="Times"/>
          <w:i/>
          <w:sz w:val="24"/>
        </w:rPr>
        <w:t>Makeover TV</w:t>
      </w:r>
      <w:r w:rsidRPr="00E34453">
        <w:rPr>
          <w:rFonts w:ascii="Times" w:hAnsi="Times"/>
          <w:sz w:val="24"/>
        </w:rPr>
        <w:t>:</w:t>
      </w:r>
    </w:p>
    <w:p w14:paraId="2B0CDE45" w14:textId="77777777" w:rsidR="0070600E" w:rsidRPr="00E34453" w:rsidRDefault="0070600E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27B7C526" w14:textId="77777777" w:rsidR="0070600E" w:rsidRPr="00E34453" w:rsidRDefault="0070600E" w:rsidP="00E214BA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Sanneh, Kelefa.  “The Reality Principle:  The Rise and Rise of a Television Genre.”  </w:t>
      </w:r>
      <w:r w:rsidRPr="00E34453">
        <w:rPr>
          <w:rFonts w:ascii="Times" w:hAnsi="Times"/>
          <w:i/>
          <w:sz w:val="24"/>
        </w:rPr>
        <w:t>The New Yorker</w:t>
      </w:r>
      <w:r w:rsidRPr="00E34453">
        <w:rPr>
          <w:rFonts w:ascii="Times" w:hAnsi="Times"/>
          <w:sz w:val="24"/>
        </w:rPr>
        <w:t xml:space="preserve">.  May 9, 2011. </w:t>
      </w:r>
      <w:hyperlink r:id="rId11" w:history="1">
        <w:r w:rsidRPr="00E34453">
          <w:rPr>
            <w:rStyle w:val="Hyperlink"/>
            <w:rFonts w:ascii="Times" w:hAnsi="Times"/>
            <w:sz w:val="24"/>
          </w:rPr>
          <w:t>http://www.newyorker.com/arts/critics/atlarge/2011/05/09/110509crat_atlarge_sanneh</w:t>
        </w:r>
      </w:hyperlink>
    </w:p>
    <w:p w14:paraId="5013129A" w14:textId="77777777" w:rsidR="0070600E" w:rsidRPr="00E34453" w:rsidRDefault="0070600E" w:rsidP="00E214BA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“Reality TV and Us.”  NPR:  </w:t>
      </w:r>
      <w:r w:rsidRPr="00E34453">
        <w:rPr>
          <w:rFonts w:ascii="Times" w:hAnsi="Times"/>
          <w:i/>
          <w:sz w:val="24"/>
        </w:rPr>
        <w:t>On Point with Tom Ashbrook</w:t>
      </w:r>
      <w:r w:rsidRPr="00E34453">
        <w:rPr>
          <w:rFonts w:ascii="Times" w:hAnsi="Times"/>
          <w:sz w:val="24"/>
        </w:rPr>
        <w:t xml:space="preserve">.  May 11, 2011. </w:t>
      </w:r>
      <w:hyperlink r:id="rId12" w:history="1">
        <w:r w:rsidRPr="00E34453">
          <w:rPr>
            <w:rStyle w:val="Hyperlink"/>
            <w:rFonts w:ascii="Times" w:hAnsi="Times"/>
            <w:sz w:val="24"/>
          </w:rPr>
          <w:t>http://onpoint.wbur.org/2011/05/11/reality-tv-and-us</w:t>
        </w:r>
      </w:hyperlink>
    </w:p>
    <w:p w14:paraId="06BD88F2" w14:textId="77777777" w:rsidR="0070600E" w:rsidRPr="00E34453" w:rsidRDefault="0070600E" w:rsidP="00E214BA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Wiseman, Eva. “Plumbing the Depths of Reality TV.”  </w:t>
      </w:r>
      <w:r w:rsidRPr="00E34453">
        <w:rPr>
          <w:rFonts w:ascii="Times" w:hAnsi="Times"/>
          <w:i/>
          <w:sz w:val="24"/>
        </w:rPr>
        <w:t>The Guardian</w:t>
      </w:r>
      <w:r w:rsidRPr="00E34453">
        <w:rPr>
          <w:rFonts w:ascii="Times" w:hAnsi="Times"/>
          <w:sz w:val="24"/>
        </w:rPr>
        <w:t xml:space="preserve">.  May 15, 2011. </w:t>
      </w:r>
      <w:hyperlink r:id="rId13" w:history="1">
        <w:r w:rsidRPr="00E34453">
          <w:rPr>
            <w:rStyle w:val="Hyperlink"/>
            <w:rFonts w:ascii="Times" w:hAnsi="Times"/>
            <w:sz w:val="24"/>
          </w:rPr>
          <w:t>http://www.guardian.co.uk/lifeandstyle/2011/may/15/eva-wiseman-reality-tv-apprentice</w:t>
        </w:r>
      </w:hyperlink>
    </w:p>
    <w:p w14:paraId="303B6E14" w14:textId="77777777" w:rsidR="0070600E" w:rsidRPr="00E34453" w:rsidRDefault="0070600E" w:rsidP="00E214BA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Glenn, Kacie.  “Nota Bene.”  </w:t>
      </w:r>
      <w:r w:rsidRPr="00E34453">
        <w:rPr>
          <w:rFonts w:ascii="Times" w:hAnsi="Times"/>
          <w:i/>
          <w:sz w:val="24"/>
        </w:rPr>
        <w:t>The Chronicle of Higher Education</w:t>
      </w:r>
      <w:r w:rsidRPr="00E34453">
        <w:rPr>
          <w:rFonts w:ascii="Times" w:hAnsi="Times"/>
          <w:sz w:val="24"/>
        </w:rPr>
        <w:t>.  October 19, 2009.</w:t>
      </w:r>
    </w:p>
    <w:p w14:paraId="72FAB7A6" w14:textId="77777777" w:rsidR="0070600E" w:rsidRPr="00E34453" w:rsidRDefault="0070600E" w:rsidP="00E214BA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Publisher’s Weekly</w:t>
      </w:r>
      <w:r w:rsidRPr="00E34453">
        <w:rPr>
          <w:rFonts w:ascii="Times" w:hAnsi="Times"/>
          <w:sz w:val="24"/>
        </w:rPr>
        <w:t>. August 20, 2009.</w:t>
      </w:r>
    </w:p>
    <w:p w14:paraId="176458F6" w14:textId="77777777" w:rsidR="002F4145" w:rsidRPr="00E34453" w:rsidRDefault="002F4145" w:rsidP="00E214B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</w:p>
    <w:p w14:paraId="7FB5A05E" w14:textId="77777777" w:rsidR="002F4145" w:rsidRPr="00E34453" w:rsidRDefault="002F414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Notable Press for </w:t>
      </w:r>
      <w:r w:rsidRPr="00E34453">
        <w:rPr>
          <w:rFonts w:ascii="Times" w:hAnsi="Times"/>
          <w:i/>
          <w:sz w:val="24"/>
        </w:rPr>
        <w:t>Women and Literary Celebrity in the Nineteenth Century</w:t>
      </w:r>
      <w:r w:rsidRPr="00E34453">
        <w:rPr>
          <w:rFonts w:ascii="Times" w:hAnsi="Times"/>
          <w:sz w:val="24"/>
        </w:rPr>
        <w:t>:</w:t>
      </w:r>
    </w:p>
    <w:p w14:paraId="75D62F88" w14:textId="77777777" w:rsidR="002F4145" w:rsidRPr="00E34453" w:rsidRDefault="002F4145" w:rsidP="00E214BA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Hodgson Anderson, Emily.  “Female Models.” </w:t>
      </w:r>
      <w:r w:rsidRPr="00E34453">
        <w:rPr>
          <w:rFonts w:ascii="Times" w:hAnsi="Times"/>
          <w:i/>
          <w:sz w:val="24"/>
        </w:rPr>
        <w:t>Times Literary Supplement.</w:t>
      </w:r>
      <w:r w:rsidRPr="00E34453">
        <w:rPr>
          <w:rFonts w:ascii="Times" w:hAnsi="Times"/>
          <w:sz w:val="24"/>
        </w:rPr>
        <w:t xml:space="preserve">  </w:t>
      </w:r>
    </w:p>
    <w:p w14:paraId="34EA5823" w14:textId="77777777" w:rsidR="002F4145" w:rsidRPr="00E34453" w:rsidRDefault="002F4145" w:rsidP="00E214B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March 2013:  9.</w:t>
      </w:r>
    </w:p>
    <w:p w14:paraId="1D440791" w14:textId="77777777" w:rsidR="007B1CEF" w:rsidRPr="00E34453" w:rsidRDefault="007B1CE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55E2F8C7" w14:textId="77777777" w:rsidR="007B1CEF" w:rsidRPr="00E34453" w:rsidRDefault="007B1CEF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Notable Press for </w:t>
      </w: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sz w:val="24"/>
        </w:rPr>
        <w:t>:</w:t>
      </w:r>
    </w:p>
    <w:p w14:paraId="7F6EBF7C" w14:textId="77777777" w:rsidR="007B1CEF" w:rsidRPr="00E34453" w:rsidRDefault="007B1CEF" w:rsidP="00E214BA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Here and Now</w:t>
      </w:r>
      <w:r w:rsidRPr="00E34453">
        <w:rPr>
          <w:rFonts w:ascii="Times" w:hAnsi="Times"/>
          <w:sz w:val="24"/>
        </w:rPr>
        <w:t xml:space="preserve">.  NPR.  February 6, 2014. </w:t>
      </w:r>
    </w:p>
    <w:p w14:paraId="56B4E60A" w14:textId="77777777" w:rsidR="007B1CEF" w:rsidRPr="00E34453" w:rsidRDefault="007B1CEF" w:rsidP="00E214B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>http://hereandnow.wbur.org/2014/02/06/biggest-loser-rachel</w:t>
      </w:r>
    </w:p>
    <w:p w14:paraId="74EA0058" w14:textId="77777777" w:rsidR="002F4145" w:rsidRPr="00E34453" w:rsidRDefault="002F4145" w:rsidP="00E214B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sectPr w:rsidR="002F4145" w:rsidRPr="00E34453" w:rsidSect="0070600E">
      <w:headerReference w:type="default" r:id="rId14"/>
      <w:footerReference w:type="even" r:id="rId15"/>
      <w:footerReference w:type="default" r:id="rId16"/>
      <w:pgSz w:w="12240" w:h="15840"/>
      <w:pgMar w:top="720" w:right="1800" w:bottom="108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DF95" w14:textId="77777777" w:rsidR="004A1AB9" w:rsidRDefault="004A1AB9">
      <w:pPr>
        <w:spacing w:line="20" w:lineRule="exact"/>
        <w:rPr>
          <w:sz w:val="24"/>
        </w:rPr>
      </w:pPr>
    </w:p>
  </w:endnote>
  <w:endnote w:type="continuationSeparator" w:id="0">
    <w:p w14:paraId="3E062349" w14:textId="77777777" w:rsidR="004A1AB9" w:rsidRDefault="004A1AB9">
      <w:r>
        <w:rPr>
          <w:sz w:val="24"/>
        </w:rPr>
        <w:t xml:space="preserve"> </w:t>
      </w:r>
    </w:p>
  </w:endnote>
  <w:endnote w:type="continuationNotice" w:id="1">
    <w:p w14:paraId="547CFFE9" w14:textId="77777777" w:rsidR="004A1AB9" w:rsidRDefault="004A1AB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Book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186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1C738" w14:textId="77777777" w:rsidR="00C60105" w:rsidRDefault="00C60105" w:rsidP="00557D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B45E2D" w14:textId="77777777" w:rsidR="00C60105" w:rsidRDefault="00C60105" w:rsidP="00E214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" w:hAnsi="Times"/>
        <w:sz w:val="24"/>
        <w:szCs w:val="24"/>
      </w:rPr>
      <w:id w:val="-425959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0B8889" w14:textId="77777777" w:rsidR="00C60105" w:rsidRPr="00E214BA" w:rsidRDefault="00C60105" w:rsidP="00557D5C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sz w:val="24"/>
            <w:szCs w:val="24"/>
          </w:rPr>
        </w:pPr>
        <w:r w:rsidRPr="00E214BA">
          <w:rPr>
            <w:rStyle w:val="PageNumber"/>
            <w:rFonts w:ascii="Times" w:hAnsi="Times"/>
            <w:sz w:val="24"/>
            <w:szCs w:val="24"/>
          </w:rPr>
          <w:fldChar w:fldCharType="begin"/>
        </w:r>
        <w:r w:rsidRPr="00E214BA">
          <w:rPr>
            <w:rStyle w:val="PageNumber"/>
            <w:rFonts w:ascii="Times" w:hAnsi="Times"/>
            <w:sz w:val="24"/>
            <w:szCs w:val="24"/>
          </w:rPr>
          <w:instrText xml:space="preserve"> PAGE </w:instrText>
        </w:r>
        <w:r w:rsidRPr="00E214BA">
          <w:rPr>
            <w:rStyle w:val="PageNumber"/>
            <w:rFonts w:ascii="Times" w:hAnsi="Times"/>
            <w:sz w:val="24"/>
            <w:szCs w:val="24"/>
          </w:rPr>
          <w:fldChar w:fldCharType="separate"/>
        </w:r>
        <w:r w:rsidRPr="00E214BA">
          <w:rPr>
            <w:rStyle w:val="PageNumber"/>
            <w:rFonts w:ascii="Times" w:hAnsi="Times"/>
            <w:noProof/>
            <w:sz w:val="24"/>
            <w:szCs w:val="24"/>
          </w:rPr>
          <w:t>1</w:t>
        </w:r>
        <w:r w:rsidRPr="00E214BA">
          <w:rPr>
            <w:rStyle w:val="PageNumber"/>
            <w:rFonts w:ascii="Times" w:hAnsi="Times"/>
            <w:sz w:val="24"/>
            <w:szCs w:val="24"/>
          </w:rPr>
          <w:fldChar w:fldCharType="end"/>
        </w:r>
      </w:p>
    </w:sdtContent>
  </w:sdt>
  <w:p w14:paraId="4281CD21" w14:textId="77777777" w:rsidR="00C60105" w:rsidRDefault="00C60105" w:rsidP="00E214BA">
    <w:pPr>
      <w:spacing w:before="140" w:line="100" w:lineRule="exact"/>
      <w:ind w:right="360"/>
      <w:rPr>
        <w:sz w:val="10"/>
      </w:rPr>
    </w:pPr>
  </w:p>
  <w:p w14:paraId="08A75145" w14:textId="77777777" w:rsidR="00C60105" w:rsidRDefault="00C60105">
    <w:pPr>
      <w:tabs>
        <w:tab w:val="left" w:pos="0"/>
        <w:tab w:val="right" w:pos="8640"/>
      </w:tabs>
      <w:suppressAutoHyphens/>
      <w:spacing w:line="240" w:lineRule="atLeas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955C" w14:textId="77777777" w:rsidR="004A1AB9" w:rsidRDefault="004A1AB9">
      <w:r>
        <w:rPr>
          <w:sz w:val="24"/>
        </w:rPr>
        <w:separator/>
      </w:r>
    </w:p>
  </w:footnote>
  <w:footnote w:type="continuationSeparator" w:id="0">
    <w:p w14:paraId="31CB8FB4" w14:textId="77777777" w:rsidR="004A1AB9" w:rsidRDefault="004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2146" w14:textId="77777777" w:rsidR="00C60105" w:rsidRPr="006A25FD" w:rsidRDefault="00C60105" w:rsidP="00CF6C43">
    <w:pPr>
      <w:pStyle w:val="Title"/>
      <w:rPr>
        <w:rFonts w:ascii="Baskerville" w:hAnsi="Baskerville"/>
        <w:sz w:val="24"/>
      </w:rPr>
    </w:pPr>
    <w:r>
      <w:rPr>
        <w:rFonts w:ascii="Baskerville" w:hAnsi="Baskerville"/>
      </w:rPr>
      <w:t xml:space="preserve">               </w:t>
    </w:r>
  </w:p>
  <w:p w14:paraId="33993028" w14:textId="77777777" w:rsidR="00C60105" w:rsidRPr="00CF6C43" w:rsidRDefault="00C60105" w:rsidP="00CF6C43">
    <w:pPr>
      <w:pStyle w:val="Heading1"/>
      <w:tabs>
        <w:tab w:val="left" w:pos="6273"/>
      </w:tabs>
      <w:rPr>
        <w:rFonts w:ascii="Baskerville" w:hAnsi="Baskerville"/>
      </w:rPr>
    </w:pPr>
    <w:r>
      <w:rPr>
        <w:rFonts w:ascii="Baskerville" w:hAnsi="Baskerville"/>
      </w:rPr>
      <w:t>Brenda R. Weber</w:t>
    </w:r>
    <w:r>
      <w:rPr>
        <w:rFonts w:ascii="Baskerville" w:hAnsi="Baskerville"/>
      </w:rPr>
      <w:tab/>
      <w:t>curriculum vitae</w:t>
    </w:r>
    <w:r>
      <w:tab/>
    </w:r>
    <w:r>
      <w:tab/>
    </w:r>
  </w:p>
  <w:p w14:paraId="16D92B13" w14:textId="77777777" w:rsidR="00C60105" w:rsidRDefault="00C60105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5AD"/>
    <w:multiLevelType w:val="hybridMultilevel"/>
    <w:tmpl w:val="56128394"/>
    <w:lvl w:ilvl="0" w:tplc="D4043FDC">
      <w:start w:val="200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C85"/>
    <w:multiLevelType w:val="hybridMultilevel"/>
    <w:tmpl w:val="9786832E"/>
    <w:lvl w:ilvl="0" w:tplc="49CC97A8">
      <w:start w:val="20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DE0"/>
    <w:multiLevelType w:val="hybridMultilevel"/>
    <w:tmpl w:val="996C5C8C"/>
    <w:lvl w:ilvl="0" w:tplc="AEFA222E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967"/>
    <w:multiLevelType w:val="hybridMultilevel"/>
    <w:tmpl w:val="F41EA5C2"/>
    <w:lvl w:ilvl="0" w:tplc="AAACF2F2">
      <w:start w:val="20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3EE"/>
    <w:multiLevelType w:val="hybridMultilevel"/>
    <w:tmpl w:val="57ACEE0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176C"/>
    <w:multiLevelType w:val="hybridMultilevel"/>
    <w:tmpl w:val="3F784022"/>
    <w:lvl w:ilvl="0" w:tplc="19AACF68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E0574"/>
    <w:multiLevelType w:val="hybridMultilevel"/>
    <w:tmpl w:val="B636AE48"/>
    <w:lvl w:ilvl="0" w:tplc="23FCC164">
      <w:start w:val="199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06D2"/>
    <w:multiLevelType w:val="hybridMultilevel"/>
    <w:tmpl w:val="8EAA87E4"/>
    <w:lvl w:ilvl="0" w:tplc="6D34BC9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2367"/>
    <w:multiLevelType w:val="hybridMultilevel"/>
    <w:tmpl w:val="A2E81B7A"/>
    <w:lvl w:ilvl="0" w:tplc="A7A0171A">
      <w:start w:val="201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4292"/>
    <w:multiLevelType w:val="hybridMultilevel"/>
    <w:tmpl w:val="BDBA2D0C"/>
    <w:lvl w:ilvl="0" w:tplc="00010409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44BD"/>
    <w:multiLevelType w:val="hybridMultilevel"/>
    <w:tmpl w:val="94EED676"/>
    <w:lvl w:ilvl="0" w:tplc="1B44572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B0A8D"/>
    <w:multiLevelType w:val="hybridMultilevel"/>
    <w:tmpl w:val="A50C4C00"/>
    <w:lvl w:ilvl="0" w:tplc="589494A2">
      <w:start w:val="200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574"/>
    <w:multiLevelType w:val="hybridMultilevel"/>
    <w:tmpl w:val="C7D27746"/>
    <w:lvl w:ilvl="0" w:tplc="B6AC57E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60D1"/>
    <w:multiLevelType w:val="multilevel"/>
    <w:tmpl w:val="FD4E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E1617"/>
    <w:multiLevelType w:val="hybridMultilevel"/>
    <w:tmpl w:val="0F9AE40E"/>
    <w:lvl w:ilvl="0" w:tplc="E55820DC">
      <w:start w:val="200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0079"/>
    <w:multiLevelType w:val="hybridMultilevel"/>
    <w:tmpl w:val="4CBE854A"/>
    <w:lvl w:ilvl="0" w:tplc="E3EC98A4">
      <w:start w:val="117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33885"/>
    <w:multiLevelType w:val="hybridMultilevel"/>
    <w:tmpl w:val="28D4C3E8"/>
    <w:lvl w:ilvl="0" w:tplc="0A047FD8">
      <w:start w:val="200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65F"/>
    <w:multiLevelType w:val="hybridMultilevel"/>
    <w:tmpl w:val="D2F0E364"/>
    <w:lvl w:ilvl="0" w:tplc="167ABB3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67138"/>
    <w:multiLevelType w:val="hybridMultilevel"/>
    <w:tmpl w:val="5BBEF1B8"/>
    <w:lvl w:ilvl="0" w:tplc="D22EE23A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B3B72"/>
    <w:multiLevelType w:val="hybridMultilevel"/>
    <w:tmpl w:val="82A43144"/>
    <w:lvl w:ilvl="0" w:tplc="4B94EB90">
      <w:start w:val="117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266B5"/>
    <w:multiLevelType w:val="hybridMultilevel"/>
    <w:tmpl w:val="0C16E41E"/>
    <w:lvl w:ilvl="0" w:tplc="83A6F314">
      <w:start w:val="200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04B9"/>
    <w:multiLevelType w:val="hybridMultilevel"/>
    <w:tmpl w:val="15B4FBE2"/>
    <w:lvl w:ilvl="0" w:tplc="63B4658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D0768"/>
    <w:multiLevelType w:val="hybridMultilevel"/>
    <w:tmpl w:val="CBAE598E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75D37"/>
    <w:multiLevelType w:val="hybridMultilevel"/>
    <w:tmpl w:val="05BE9F46"/>
    <w:lvl w:ilvl="0" w:tplc="A4B2BB90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53EE0"/>
    <w:multiLevelType w:val="hybridMultilevel"/>
    <w:tmpl w:val="35AC5F46"/>
    <w:lvl w:ilvl="0" w:tplc="00010409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12222"/>
    <w:multiLevelType w:val="hybridMultilevel"/>
    <w:tmpl w:val="8BE699C6"/>
    <w:lvl w:ilvl="0" w:tplc="00010409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644"/>
    <w:multiLevelType w:val="hybridMultilevel"/>
    <w:tmpl w:val="CF22D92A"/>
    <w:lvl w:ilvl="0" w:tplc="E0280144">
      <w:start w:val="200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2988"/>
    <w:multiLevelType w:val="hybridMultilevel"/>
    <w:tmpl w:val="7F78C6D4"/>
    <w:lvl w:ilvl="0" w:tplc="73D06EDC">
      <w:start w:val="200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F71D2"/>
    <w:multiLevelType w:val="hybridMultilevel"/>
    <w:tmpl w:val="5B1806A8"/>
    <w:lvl w:ilvl="0" w:tplc="95A2CF46">
      <w:start w:val="121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B6CB3"/>
    <w:multiLevelType w:val="hybridMultilevel"/>
    <w:tmpl w:val="1B722504"/>
    <w:lvl w:ilvl="0" w:tplc="DC32192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519F"/>
    <w:multiLevelType w:val="hybridMultilevel"/>
    <w:tmpl w:val="DDB62440"/>
    <w:lvl w:ilvl="0" w:tplc="B7FE04E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3502C"/>
    <w:multiLevelType w:val="hybridMultilevel"/>
    <w:tmpl w:val="40E60484"/>
    <w:lvl w:ilvl="0" w:tplc="F30A605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2BD"/>
    <w:multiLevelType w:val="hybridMultilevel"/>
    <w:tmpl w:val="0B062250"/>
    <w:lvl w:ilvl="0" w:tplc="935EE30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02579"/>
    <w:multiLevelType w:val="hybridMultilevel"/>
    <w:tmpl w:val="94D0619C"/>
    <w:lvl w:ilvl="0" w:tplc="8200B788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81F1C"/>
    <w:multiLevelType w:val="hybridMultilevel"/>
    <w:tmpl w:val="884C2DAE"/>
    <w:lvl w:ilvl="0" w:tplc="DBB6800A">
      <w:start w:val="20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4"/>
  </w:num>
  <w:num w:numId="5">
    <w:abstractNumId w:val="28"/>
  </w:num>
  <w:num w:numId="6">
    <w:abstractNumId w:val="3"/>
  </w:num>
  <w:num w:numId="7">
    <w:abstractNumId w:val="2"/>
  </w:num>
  <w:num w:numId="8">
    <w:abstractNumId w:val="22"/>
  </w:num>
  <w:num w:numId="9">
    <w:abstractNumId w:val="12"/>
  </w:num>
  <w:num w:numId="10">
    <w:abstractNumId w:val="18"/>
  </w:num>
  <w:num w:numId="11">
    <w:abstractNumId w:val="6"/>
  </w:num>
  <w:num w:numId="12">
    <w:abstractNumId w:val="11"/>
  </w:num>
  <w:num w:numId="13">
    <w:abstractNumId w:val="19"/>
  </w:num>
  <w:num w:numId="14">
    <w:abstractNumId w:val="15"/>
  </w:num>
  <w:num w:numId="15">
    <w:abstractNumId w:val="21"/>
  </w:num>
  <w:num w:numId="16">
    <w:abstractNumId w:val="23"/>
  </w:num>
  <w:num w:numId="17">
    <w:abstractNumId w:val="7"/>
  </w:num>
  <w:num w:numId="18">
    <w:abstractNumId w:val="5"/>
  </w:num>
  <w:num w:numId="19">
    <w:abstractNumId w:val="35"/>
  </w:num>
  <w:num w:numId="20">
    <w:abstractNumId w:val="1"/>
  </w:num>
  <w:num w:numId="21">
    <w:abstractNumId w:val="8"/>
  </w:num>
  <w:num w:numId="22">
    <w:abstractNumId w:val="10"/>
  </w:num>
  <w:num w:numId="23">
    <w:abstractNumId w:val="16"/>
  </w:num>
  <w:num w:numId="24">
    <w:abstractNumId w:val="0"/>
  </w:num>
  <w:num w:numId="25">
    <w:abstractNumId w:val="20"/>
  </w:num>
  <w:num w:numId="26">
    <w:abstractNumId w:val="32"/>
  </w:num>
  <w:num w:numId="27">
    <w:abstractNumId w:val="17"/>
  </w:num>
  <w:num w:numId="28">
    <w:abstractNumId w:val="31"/>
  </w:num>
  <w:num w:numId="29">
    <w:abstractNumId w:val="14"/>
  </w:num>
  <w:num w:numId="30">
    <w:abstractNumId w:val="27"/>
  </w:num>
  <w:num w:numId="31">
    <w:abstractNumId w:val="26"/>
  </w:num>
  <w:num w:numId="32">
    <w:abstractNumId w:val="30"/>
  </w:num>
  <w:num w:numId="33">
    <w:abstractNumId w:val="29"/>
  </w:num>
  <w:num w:numId="34">
    <w:abstractNumId w:val="13"/>
  </w:num>
  <w:num w:numId="35">
    <w:abstractNumId w:val="33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87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85"/>
    <w:rsid w:val="0000141F"/>
    <w:rsid w:val="00003802"/>
    <w:rsid w:val="000125C9"/>
    <w:rsid w:val="000232E1"/>
    <w:rsid w:val="000237B2"/>
    <w:rsid w:val="000302DD"/>
    <w:rsid w:val="00051B23"/>
    <w:rsid w:val="00054672"/>
    <w:rsid w:val="000622C1"/>
    <w:rsid w:val="00064F25"/>
    <w:rsid w:val="000670C7"/>
    <w:rsid w:val="00071B88"/>
    <w:rsid w:val="00073FE7"/>
    <w:rsid w:val="00074546"/>
    <w:rsid w:val="0008011B"/>
    <w:rsid w:val="00081882"/>
    <w:rsid w:val="00085106"/>
    <w:rsid w:val="000851B3"/>
    <w:rsid w:val="0008594C"/>
    <w:rsid w:val="00091FAD"/>
    <w:rsid w:val="00094CB5"/>
    <w:rsid w:val="000A25E7"/>
    <w:rsid w:val="000B17FC"/>
    <w:rsid w:val="000B70FF"/>
    <w:rsid w:val="000B71FF"/>
    <w:rsid w:val="000B754E"/>
    <w:rsid w:val="000C0836"/>
    <w:rsid w:val="000C4C4C"/>
    <w:rsid w:val="000C6A40"/>
    <w:rsid w:val="000C7076"/>
    <w:rsid w:val="000D7D28"/>
    <w:rsid w:val="000E6D5E"/>
    <w:rsid w:val="000E7BB9"/>
    <w:rsid w:val="000E7F4A"/>
    <w:rsid w:val="000F0355"/>
    <w:rsid w:val="000F23F0"/>
    <w:rsid w:val="000F3395"/>
    <w:rsid w:val="000F3BED"/>
    <w:rsid w:val="001047DB"/>
    <w:rsid w:val="001055DD"/>
    <w:rsid w:val="001063B0"/>
    <w:rsid w:val="00113201"/>
    <w:rsid w:val="00122133"/>
    <w:rsid w:val="0012289B"/>
    <w:rsid w:val="00122A68"/>
    <w:rsid w:val="00124286"/>
    <w:rsid w:val="001263A2"/>
    <w:rsid w:val="00131382"/>
    <w:rsid w:val="00133B61"/>
    <w:rsid w:val="00136B3E"/>
    <w:rsid w:val="00136D5B"/>
    <w:rsid w:val="00140DE2"/>
    <w:rsid w:val="001412B5"/>
    <w:rsid w:val="00141995"/>
    <w:rsid w:val="00142A36"/>
    <w:rsid w:val="00144EC9"/>
    <w:rsid w:val="00145DA0"/>
    <w:rsid w:val="00146D5E"/>
    <w:rsid w:val="001519E3"/>
    <w:rsid w:val="00152D95"/>
    <w:rsid w:val="00155D07"/>
    <w:rsid w:val="00161A88"/>
    <w:rsid w:val="00163465"/>
    <w:rsid w:val="00163599"/>
    <w:rsid w:val="001649FD"/>
    <w:rsid w:val="00167E90"/>
    <w:rsid w:val="00172E87"/>
    <w:rsid w:val="00174685"/>
    <w:rsid w:val="00174AE5"/>
    <w:rsid w:val="00181E5E"/>
    <w:rsid w:val="00182C0B"/>
    <w:rsid w:val="001858A3"/>
    <w:rsid w:val="001868F3"/>
    <w:rsid w:val="00193BBE"/>
    <w:rsid w:val="00194913"/>
    <w:rsid w:val="001950CA"/>
    <w:rsid w:val="001A006D"/>
    <w:rsid w:val="001A0DB9"/>
    <w:rsid w:val="001A1E8D"/>
    <w:rsid w:val="001A4B5A"/>
    <w:rsid w:val="001A728D"/>
    <w:rsid w:val="001B03FC"/>
    <w:rsid w:val="001B2319"/>
    <w:rsid w:val="001B4BD5"/>
    <w:rsid w:val="001B4BEE"/>
    <w:rsid w:val="001B59A1"/>
    <w:rsid w:val="001C6876"/>
    <w:rsid w:val="001C6BAB"/>
    <w:rsid w:val="001E025C"/>
    <w:rsid w:val="001E221B"/>
    <w:rsid w:val="001E373D"/>
    <w:rsid w:val="001E39C0"/>
    <w:rsid w:val="001E6240"/>
    <w:rsid w:val="001F3DFC"/>
    <w:rsid w:val="001F68DD"/>
    <w:rsid w:val="002066DA"/>
    <w:rsid w:val="00207741"/>
    <w:rsid w:val="00207A1E"/>
    <w:rsid w:val="002106FE"/>
    <w:rsid w:val="00214353"/>
    <w:rsid w:val="00215363"/>
    <w:rsid w:val="00216A83"/>
    <w:rsid w:val="00225EA1"/>
    <w:rsid w:val="00233807"/>
    <w:rsid w:val="0025109E"/>
    <w:rsid w:val="00257CCA"/>
    <w:rsid w:val="00261954"/>
    <w:rsid w:val="00265664"/>
    <w:rsid w:val="002703E0"/>
    <w:rsid w:val="00275BB2"/>
    <w:rsid w:val="0027629E"/>
    <w:rsid w:val="00290B8C"/>
    <w:rsid w:val="00293DF7"/>
    <w:rsid w:val="0029735F"/>
    <w:rsid w:val="002A315D"/>
    <w:rsid w:val="002A5D5D"/>
    <w:rsid w:val="002B27F8"/>
    <w:rsid w:val="002B7A9E"/>
    <w:rsid w:val="002C2C06"/>
    <w:rsid w:val="002C369A"/>
    <w:rsid w:val="002C6592"/>
    <w:rsid w:val="002D03F9"/>
    <w:rsid w:val="002D361B"/>
    <w:rsid w:val="002D583C"/>
    <w:rsid w:val="002D60AD"/>
    <w:rsid w:val="002E054B"/>
    <w:rsid w:val="002E1987"/>
    <w:rsid w:val="002E24C7"/>
    <w:rsid w:val="002E413D"/>
    <w:rsid w:val="002F4145"/>
    <w:rsid w:val="00301365"/>
    <w:rsid w:val="0030335D"/>
    <w:rsid w:val="0030643A"/>
    <w:rsid w:val="00307DE7"/>
    <w:rsid w:val="00311232"/>
    <w:rsid w:val="00312A11"/>
    <w:rsid w:val="0031342B"/>
    <w:rsid w:val="0031795D"/>
    <w:rsid w:val="00322747"/>
    <w:rsid w:val="003246A7"/>
    <w:rsid w:val="00326C0B"/>
    <w:rsid w:val="003307E0"/>
    <w:rsid w:val="003358BA"/>
    <w:rsid w:val="003375D1"/>
    <w:rsid w:val="00337883"/>
    <w:rsid w:val="00341BF7"/>
    <w:rsid w:val="00342BA3"/>
    <w:rsid w:val="00343288"/>
    <w:rsid w:val="0034799A"/>
    <w:rsid w:val="003520D1"/>
    <w:rsid w:val="003539DF"/>
    <w:rsid w:val="00353DF9"/>
    <w:rsid w:val="003552BA"/>
    <w:rsid w:val="00356E71"/>
    <w:rsid w:val="00362BDB"/>
    <w:rsid w:val="00363353"/>
    <w:rsid w:val="00363627"/>
    <w:rsid w:val="00365E7C"/>
    <w:rsid w:val="00366476"/>
    <w:rsid w:val="00366EA6"/>
    <w:rsid w:val="00374B5A"/>
    <w:rsid w:val="0037529A"/>
    <w:rsid w:val="003753B3"/>
    <w:rsid w:val="00375C55"/>
    <w:rsid w:val="00376CFD"/>
    <w:rsid w:val="00381A77"/>
    <w:rsid w:val="0038392B"/>
    <w:rsid w:val="0039164E"/>
    <w:rsid w:val="003A3DD5"/>
    <w:rsid w:val="003A732A"/>
    <w:rsid w:val="003B0E1C"/>
    <w:rsid w:val="003B1D36"/>
    <w:rsid w:val="003B3670"/>
    <w:rsid w:val="003B3A40"/>
    <w:rsid w:val="003B4C1A"/>
    <w:rsid w:val="003B5B26"/>
    <w:rsid w:val="003C074B"/>
    <w:rsid w:val="003C1294"/>
    <w:rsid w:val="003C5972"/>
    <w:rsid w:val="003D04B1"/>
    <w:rsid w:val="003D2A65"/>
    <w:rsid w:val="003D4363"/>
    <w:rsid w:val="003E1EE4"/>
    <w:rsid w:val="003E46C6"/>
    <w:rsid w:val="003E6BB1"/>
    <w:rsid w:val="003F0EAE"/>
    <w:rsid w:val="003F76A2"/>
    <w:rsid w:val="004046A7"/>
    <w:rsid w:val="00404AEB"/>
    <w:rsid w:val="00404B69"/>
    <w:rsid w:val="00406049"/>
    <w:rsid w:val="00406647"/>
    <w:rsid w:val="00407910"/>
    <w:rsid w:val="00407A5B"/>
    <w:rsid w:val="00414295"/>
    <w:rsid w:val="00417BE9"/>
    <w:rsid w:val="00417E16"/>
    <w:rsid w:val="00423116"/>
    <w:rsid w:val="004319A7"/>
    <w:rsid w:val="00431A90"/>
    <w:rsid w:val="00432D9C"/>
    <w:rsid w:val="00435063"/>
    <w:rsid w:val="004354B2"/>
    <w:rsid w:val="00435D08"/>
    <w:rsid w:val="00436782"/>
    <w:rsid w:val="00440639"/>
    <w:rsid w:val="00442D55"/>
    <w:rsid w:val="00445F91"/>
    <w:rsid w:val="00446254"/>
    <w:rsid w:val="00451D6D"/>
    <w:rsid w:val="00453D73"/>
    <w:rsid w:val="00454DA6"/>
    <w:rsid w:val="00461BBD"/>
    <w:rsid w:val="00463FFB"/>
    <w:rsid w:val="0046602D"/>
    <w:rsid w:val="00466902"/>
    <w:rsid w:val="004679BF"/>
    <w:rsid w:val="00480C6E"/>
    <w:rsid w:val="00481E38"/>
    <w:rsid w:val="0048358F"/>
    <w:rsid w:val="00484058"/>
    <w:rsid w:val="004857B7"/>
    <w:rsid w:val="0048780F"/>
    <w:rsid w:val="00487DD7"/>
    <w:rsid w:val="0049069F"/>
    <w:rsid w:val="004906FF"/>
    <w:rsid w:val="004934EE"/>
    <w:rsid w:val="00493A2D"/>
    <w:rsid w:val="00493C4C"/>
    <w:rsid w:val="004A054A"/>
    <w:rsid w:val="004A11B6"/>
    <w:rsid w:val="004A1AB9"/>
    <w:rsid w:val="004B453F"/>
    <w:rsid w:val="004B64D2"/>
    <w:rsid w:val="004C1854"/>
    <w:rsid w:val="004C6C63"/>
    <w:rsid w:val="004D04E8"/>
    <w:rsid w:val="004D096B"/>
    <w:rsid w:val="004D1B34"/>
    <w:rsid w:val="004D5461"/>
    <w:rsid w:val="004E5F9A"/>
    <w:rsid w:val="004E63A8"/>
    <w:rsid w:val="004E6DBB"/>
    <w:rsid w:val="004F267A"/>
    <w:rsid w:val="004F2A44"/>
    <w:rsid w:val="004F3CDF"/>
    <w:rsid w:val="004F4B8B"/>
    <w:rsid w:val="005125FC"/>
    <w:rsid w:val="00516EBB"/>
    <w:rsid w:val="00522292"/>
    <w:rsid w:val="005226DF"/>
    <w:rsid w:val="00523B52"/>
    <w:rsid w:val="00524157"/>
    <w:rsid w:val="005241B2"/>
    <w:rsid w:val="00525B39"/>
    <w:rsid w:val="00536889"/>
    <w:rsid w:val="0054117F"/>
    <w:rsid w:val="005432E9"/>
    <w:rsid w:val="00545CD5"/>
    <w:rsid w:val="00553DB4"/>
    <w:rsid w:val="00554208"/>
    <w:rsid w:val="00557D5C"/>
    <w:rsid w:val="00562062"/>
    <w:rsid w:val="0056643E"/>
    <w:rsid w:val="00566DF3"/>
    <w:rsid w:val="00567842"/>
    <w:rsid w:val="00571629"/>
    <w:rsid w:val="00572DBD"/>
    <w:rsid w:val="00574AB5"/>
    <w:rsid w:val="005841DF"/>
    <w:rsid w:val="0058624E"/>
    <w:rsid w:val="00586C1E"/>
    <w:rsid w:val="0058721D"/>
    <w:rsid w:val="0059641B"/>
    <w:rsid w:val="005A1574"/>
    <w:rsid w:val="005A626F"/>
    <w:rsid w:val="005A77E0"/>
    <w:rsid w:val="005B215F"/>
    <w:rsid w:val="005B282A"/>
    <w:rsid w:val="005C0A90"/>
    <w:rsid w:val="005C63C7"/>
    <w:rsid w:val="005C7DE4"/>
    <w:rsid w:val="005D1C8E"/>
    <w:rsid w:val="005E072E"/>
    <w:rsid w:val="005E3183"/>
    <w:rsid w:val="005E64C0"/>
    <w:rsid w:val="005F2AF1"/>
    <w:rsid w:val="0060190E"/>
    <w:rsid w:val="006067FB"/>
    <w:rsid w:val="00606F4F"/>
    <w:rsid w:val="0060779F"/>
    <w:rsid w:val="00610F27"/>
    <w:rsid w:val="006141C6"/>
    <w:rsid w:val="00616C3E"/>
    <w:rsid w:val="0062101A"/>
    <w:rsid w:val="00621E9F"/>
    <w:rsid w:val="00622529"/>
    <w:rsid w:val="00625896"/>
    <w:rsid w:val="00627E2F"/>
    <w:rsid w:val="006316EC"/>
    <w:rsid w:val="006348E3"/>
    <w:rsid w:val="006437B9"/>
    <w:rsid w:val="0064587F"/>
    <w:rsid w:val="00650395"/>
    <w:rsid w:val="006508C7"/>
    <w:rsid w:val="006562B7"/>
    <w:rsid w:val="006603B3"/>
    <w:rsid w:val="0066246C"/>
    <w:rsid w:val="006646C1"/>
    <w:rsid w:val="006656D8"/>
    <w:rsid w:val="006659E6"/>
    <w:rsid w:val="006670C4"/>
    <w:rsid w:val="006756E7"/>
    <w:rsid w:val="0068529E"/>
    <w:rsid w:val="00685428"/>
    <w:rsid w:val="00686986"/>
    <w:rsid w:val="0069262C"/>
    <w:rsid w:val="00693D56"/>
    <w:rsid w:val="00693F85"/>
    <w:rsid w:val="0069473F"/>
    <w:rsid w:val="00697921"/>
    <w:rsid w:val="006A1026"/>
    <w:rsid w:val="006A12A6"/>
    <w:rsid w:val="006A33A3"/>
    <w:rsid w:val="006A436C"/>
    <w:rsid w:val="006A4C76"/>
    <w:rsid w:val="006A4E65"/>
    <w:rsid w:val="006A6157"/>
    <w:rsid w:val="006A6608"/>
    <w:rsid w:val="006A6B8D"/>
    <w:rsid w:val="006B184F"/>
    <w:rsid w:val="006B2679"/>
    <w:rsid w:val="006B33DE"/>
    <w:rsid w:val="006B3619"/>
    <w:rsid w:val="006B3D0B"/>
    <w:rsid w:val="006B712C"/>
    <w:rsid w:val="006C0F84"/>
    <w:rsid w:val="006C3B4B"/>
    <w:rsid w:val="006C5021"/>
    <w:rsid w:val="006D05BA"/>
    <w:rsid w:val="006D2985"/>
    <w:rsid w:val="006D6C77"/>
    <w:rsid w:val="006E0DC8"/>
    <w:rsid w:val="006F11E9"/>
    <w:rsid w:val="006F41D1"/>
    <w:rsid w:val="006F72A4"/>
    <w:rsid w:val="006F7E43"/>
    <w:rsid w:val="00703BC0"/>
    <w:rsid w:val="0070600E"/>
    <w:rsid w:val="00706CF3"/>
    <w:rsid w:val="007109A7"/>
    <w:rsid w:val="00711159"/>
    <w:rsid w:val="00711A36"/>
    <w:rsid w:val="00716766"/>
    <w:rsid w:val="007226D5"/>
    <w:rsid w:val="007242CA"/>
    <w:rsid w:val="007245FC"/>
    <w:rsid w:val="0072650D"/>
    <w:rsid w:val="00727850"/>
    <w:rsid w:val="007306CE"/>
    <w:rsid w:val="00731784"/>
    <w:rsid w:val="00740850"/>
    <w:rsid w:val="0074278F"/>
    <w:rsid w:val="0075011B"/>
    <w:rsid w:val="00751DC5"/>
    <w:rsid w:val="00753FA2"/>
    <w:rsid w:val="0075522F"/>
    <w:rsid w:val="00756BE8"/>
    <w:rsid w:val="00760B92"/>
    <w:rsid w:val="007618F0"/>
    <w:rsid w:val="0076407E"/>
    <w:rsid w:val="00764BB4"/>
    <w:rsid w:val="00766555"/>
    <w:rsid w:val="0077064A"/>
    <w:rsid w:val="007730CF"/>
    <w:rsid w:val="007764F6"/>
    <w:rsid w:val="0078039A"/>
    <w:rsid w:val="00781DC7"/>
    <w:rsid w:val="00782976"/>
    <w:rsid w:val="00787C3C"/>
    <w:rsid w:val="00787D5D"/>
    <w:rsid w:val="0079274F"/>
    <w:rsid w:val="00793322"/>
    <w:rsid w:val="007951FE"/>
    <w:rsid w:val="0079557B"/>
    <w:rsid w:val="0079677F"/>
    <w:rsid w:val="007975BC"/>
    <w:rsid w:val="007A4C8D"/>
    <w:rsid w:val="007B1CEF"/>
    <w:rsid w:val="007B5332"/>
    <w:rsid w:val="007B5E5C"/>
    <w:rsid w:val="007C2BD0"/>
    <w:rsid w:val="007C4306"/>
    <w:rsid w:val="007C4412"/>
    <w:rsid w:val="007D7485"/>
    <w:rsid w:val="007D74E3"/>
    <w:rsid w:val="007E7FCB"/>
    <w:rsid w:val="007F1171"/>
    <w:rsid w:val="007F1564"/>
    <w:rsid w:val="007F414D"/>
    <w:rsid w:val="007F7015"/>
    <w:rsid w:val="008005E7"/>
    <w:rsid w:val="00800B13"/>
    <w:rsid w:val="00803F35"/>
    <w:rsid w:val="0080459A"/>
    <w:rsid w:val="0081706D"/>
    <w:rsid w:val="00822E14"/>
    <w:rsid w:val="00826D6D"/>
    <w:rsid w:val="008339FF"/>
    <w:rsid w:val="00835225"/>
    <w:rsid w:val="00843660"/>
    <w:rsid w:val="00844FEB"/>
    <w:rsid w:val="008453A3"/>
    <w:rsid w:val="00845653"/>
    <w:rsid w:val="00846EBD"/>
    <w:rsid w:val="008523CB"/>
    <w:rsid w:val="008524AF"/>
    <w:rsid w:val="00854258"/>
    <w:rsid w:val="0085581B"/>
    <w:rsid w:val="00856F7C"/>
    <w:rsid w:val="00861E3A"/>
    <w:rsid w:val="00872D7C"/>
    <w:rsid w:val="008732D6"/>
    <w:rsid w:val="00874B0E"/>
    <w:rsid w:val="00881ADD"/>
    <w:rsid w:val="00882EF5"/>
    <w:rsid w:val="00882FAB"/>
    <w:rsid w:val="008900AC"/>
    <w:rsid w:val="00890F01"/>
    <w:rsid w:val="00891810"/>
    <w:rsid w:val="008920ED"/>
    <w:rsid w:val="00892120"/>
    <w:rsid w:val="00892497"/>
    <w:rsid w:val="00893707"/>
    <w:rsid w:val="008A0371"/>
    <w:rsid w:val="008A2CAE"/>
    <w:rsid w:val="008A3811"/>
    <w:rsid w:val="008B2620"/>
    <w:rsid w:val="008B3BED"/>
    <w:rsid w:val="008B7006"/>
    <w:rsid w:val="008C0F8E"/>
    <w:rsid w:val="008C2CAA"/>
    <w:rsid w:val="008C3BB5"/>
    <w:rsid w:val="008C7265"/>
    <w:rsid w:val="008D0C01"/>
    <w:rsid w:val="008D3E67"/>
    <w:rsid w:val="008D43CF"/>
    <w:rsid w:val="008D50BB"/>
    <w:rsid w:val="008D537D"/>
    <w:rsid w:val="008E1519"/>
    <w:rsid w:val="008F2AA1"/>
    <w:rsid w:val="008F362B"/>
    <w:rsid w:val="009007F1"/>
    <w:rsid w:val="009021A4"/>
    <w:rsid w:val="00905695"/>
    <w:rsid w:val="009101E1"/>
    <w:rsid w:val="009309F8"/>
    <w:rsid w:val="00935639"/>
    <w:rsid w:val="0094175E"/>
    <w:rsid w:val="00942777"/>
    <w:rsid w:val="00945B91"/>
    <w:rsid w:val="00945FD3"/>
    <w:rsid w:val="00946014"/>
    <w:rsid w:val="00950D4E"/>
    <w:rsid w:val="00953866"/>
    <w:rsid w:val="00956D42"/>
    <w:rsid w:val="00957377"/>
    <w:rsid w:val="00957E38"/>
    <w:rsid w:val="00965DA3"/>
    <w:rsid w:val="00970227"/>
    <w:rsid w:val="00970D6C"/>
    <w:rsid w:val="009800A7"/>
    <w:rsid w:val="0098326E"/>
    <w:rsid w:val="009929FA"/>
    <w:rsid w:val="00996193"/>
    <w:rsid w:val="009A5343"/>
    <w:rsid w:val="009B0CCE"/>
    <w:rsid w:val="009B410D"/>
    <w:rsid w:val="009B482A"/>
    <w:rsid w:val="009B68B8"/>
    <w:rsid w:val="009B7DF3"/>
    <w:rsid w:val="009C0ACF"/>
    <w:rsid w:val="009C32EE"/>
    <w:rsid w:val="009C4F14"/>
    <w:rsid w:val="009C5EE0"/>
    <w:rsid w:val="009D2FDE"/>
    <w:rsid w:val="009D3A29"/>
    <w:rsid w:val="009D5895"/>
    <w:rsid w:val="009D7218"/>
    <w:rsid w:val="009D779F"/>
    <w:rsid w:val="009D7ECF"/>
    <w:rsid w:val="009E5789"/>
    <w:rsid w:val="009E6160"/>
    <w:rsid w:val="009F08A0"/>
    <w:rsid w:val="009F20D2"/>
    <w:rsid w:val="009F2E41"/>
    <w:rsid w:val="009F50A0"/>
    <w:rsid w:val="009F685B"/>
    <w:rsid w:val="00A02705"/>
    <w:rsid w:val="00A02B5E"/>
    <w:rsid w:val="00A03789"/>
    <w:rsid w:val="00A11358"/>
    <w:rsid w:val="00A11A0F"/>
    <w:rsid w:val="00A11B65"/>
    <w:rsid w:val="00A14C2C"/>
    <w:rsid w:val="00A17102"/>
    <w:rsid w:val="00A21268"/>
    <w:rsid w:val="00A21AAB"/>
    <w:rsid w:val="00A21E3C"/>
    <w:rsid w:val="00A238A7"/>
    <w:rsid w:val="00A26E85"/>
    <w:rsid w:val="00A32454"/>
    <w:rsid w:val="00A359AC"/>
    <w:rsid w:val="00A420DD"/>
    <w:rsid w:val="00A44365"/>
    <w:rsid w:val="00A47027"/>
    <w:rsid w:val="00A52BD3"/>
    <w:rsid w:val="00A53C5E"/>
    <w:rsid w:val="00A542A8"/>
    <w:rsid w:val="00A54DAF"/>
    <w:rsid w:val="00A558FE"/>
    <w:rsid w:val="00A610F2"/>
    <w:rsid w:val="00A72EFD"/>
    <w:rsid w:val="00A77943"/>
    <w:rsid w:val="00A85769"/>
    <w:rsid w:val="00A87159"/>
    <w:rsid w:val="00A944BC"/>
    <w:rsid w:val="00AA04C2"/>
    <w:rsid w:val="00AB0EE5"/>
    <w:rsid w:val="00AB1295"/>
    <w:rsid w:val="00AB331C"/>
    <w:rsid w:val="00AB3B9A"/>
    <w:rsid w:val="00AB5DCD"/>
    <w:rsid w:val="00AC15E6"/>
    <w:rsid w:val="00AC3434"/>
    <w:rsid w:val="00AC397E"/>
    <w:rsid w:val="00AD2CDF"/>
    <w:rsid w:val="00AD4C60"/>
    <w:rsid w:val="00AD7332"/>
    <w:rsid w:val="00AD7821"/>
    <w:rsid w:val="00AE1B34"/>
    <w:rsid w:val="00AE60D1"/>
    <w:rsid w:val="00AF0FAD"/>
    <w:rsid w:val="00AF21A0"/>
    <w:rsid w:val="00B0370C"/>
    <w:rsid w:val="00B0672F"/>
    <w:rsid w:val="00B06833"/>
    <w:rsid w:val="00B07D85"/>
    <w:rsid w:val="00B13EB4"/>
    <w:rsid w:val="00B16FEF"/>
    <w:rsid w:val="00B207BE"/>
    <w:rsid w:val="00B21285"/>
    <w:rsid w:val="00B21941"/>
    <w:rsid w:val="00B21D8E"/>
    <w:rsid w:val="00B21E36"/>
    <w:rsid w:val="00B2221D"/>
    <w:rsid w:val="00B24B13"/>
    <w:rsid w:val="00B27512"/>
    <w:rsid w:val="00B319FF"/>
    <w:rsid w:val="00B31AD3"/>
    <w:rsid w:val="00B35115"/>
    <w:rsid w:val="00B43A4A"/>
    <w:rsid w:val="00B45A72"/>
    <w:rsid w:val="00B467B9"/>
    <w:rsid w:val="00B47DE1"/>
    <w:rsid w:val="00B52B25"/>
    <w:rsid w:val="00B54740"/>
    <w:rsid w:val="00B56760"/>
    <w:rsid w:val="00B57C67"/>
    <w:rsid w:val="00B618A3"/>
    <w:rsid w:val="00B61D75"/>
    <w:rsid w:val="00B640C7"/>
    <w:rsid w:val="00B657C8"/>
    <w:rsid w:val="00B67921"/>
    <w:rsid w:val="00B73377"/>
    <w:rsid w:val="00B75C7F"/>
    <w:rsid w:val="00B75D56"/>
    <w:rsid w:val="00B75F75"/>
    <w:rsid w:val="00B7646D"/>
    <w:rsid w:val="00B76E8B"/>
    <w:rsid w:val="00B92F65"/>
    <w:rsid w:val="00BA0F90"/>
    <w:rsid w:val="00BA2509"/>
    <w:rsid w:val="00BA25A0"/>
    <w:rsid w:val="00BA6C48"/>
    <w:rsid w:val="00BB1531"/>
    <w:rsid w:val="00BB2F73"/>
    <w:rsid w:val="00BB47E0"/>
    <w:rsid w:val="00BB6B2B"/>
    <w:rsid w:val="00BB7A1B"/>
    <w:rsid w:val="00BC19F9"/>
    <w:rsid w:val="00BC3455"/>
    <w:rsid w:val="00BC3AE3"/>
    <w:rsid w:val="00BD31D7"/>
    <w:rsid w:val="00BD4C81"/>
    <w:rsid w:val="00BD6093"/>
    <w:rsid w:val="00BD6591"/>
    <w:rsid w:val="00BE623A"/>
    <w:rsid w:val="00BE6854"/>
    <w:rsid w:val="00BE70DA"/>
    <w:rsid w:val="00BF0AE4"/>
    <w:rsid w:val="00BF2C3C"/>
    <w:rsid w:val="00BF302D"/>
    <w:rsid w:val="00BF4405"/>
    <w:rsid w:val="00BF66B5"/>
    <w:rsid w:val="00BF79C1"/>
    <w:rsid w:val="00C038B6"/>
    <w:rsid w:val="00C07097"/>
    <w:rsid w:val="00C12950"/>
    <w:rsid w:val="00C15AD4"/>
    <w:rsid w:val="00C16133"/>
    <w:rsid w:val="00C24C1A"/>
    <w:rsid w:val="00C30BCF"/>
    <w:rsid w:val="00C31128"/>
    <w:rsid w:val="00C312F2"/>
    <w:rsid w:val="00C40C8D"/>
    <w:rsid w:val="00C40FC1"/>
    <w:rsid w:val="00C4203A"/>
    <w:rsid w:val="00C43442"/>
    <w:rsid w:val="00C43578"/>
    <w:rsid w:val="00C45360"/>
    <w:rsid w:val="00C46BDB"/>
    <w:rsid w:val="00C51D83"/>
    <w:rsid w:val="00C53561"/>
    <w:rsid w:val="00C566CF"/>
    <w:rsid w:val="00C60105"/>
    <w:rsid w:val="00C61FED"/>
    <w:rsid w:val="00C62083"/>
    <w:rsid w:val="00C64059"/>
    <w:rsid w:val="00C67319"/>
    <w:rsid w:val="00C73D43"/>
    <w:rsid w:val="00C7673D"/>
    <w:rsid w:val="00C771DA"/>
    <w:rsid w:val="00C85B31"/>
    <w:rsid w:val="00C94C3C"/>
    <w:rsid w:val="00C95D1F"/>
    <w:rsid w:val="00CA5246"/>
    <w:rsid w:val="00CA6F15"/>
    <w:rsid w:val="00CA72B1"/>
    <w:rsid w:val="00CB4DA1"/>
    <w:rsid w:val="00CB7EAC"/>
    <w:rsid w:val="00CC0899"/>
    <w:rsid w:val="00CC119C"/>
    <w:rsid w:val="00CC1E7A"/>
    <w:rsid w:val="00CC20ED"/>
    <w:rsid w:val="00CC2204"/>
    <w:rsid w:val="00CC5C3F"/>
    <w:rsid w:val="00CD0D59"/>
    <w:rsid w:val="00CD33FB"/>
    <w:rsid w:val="00CD5567"/>
    <w:rsid w:val="00CD79BF"/>
    <w:rsid w:val="00CE0D22"/>
    <w:rsid w:val="00CE10C6"/>
    <w:rsid w:val="00CE4CE9"/>
    <w:rsid w:val="00CE4F2D"/>
    <w:rsid w:val="00CF1266"/>
    <w:rsid w:val="00CF14D5"/>
    <w:rsid w:val="00CF6C43"/>
    <w:rsid w:val="00D03959"/>
    <w:rsid w:val="00D07D37"/>
    <w:rsid w:val="00D15A14"/>
    <w:rsid w:val="00D1622B"/>
    <w:rsid w:val="00D16FB0"/>
    <w:rsid w:val="00D2167A"/>
    <w:rsid w:val="00D3367A"/>
    <w:rsid w:val="00D378D1"/>
    <w:rsid w:val="00D40A56"/>
    <w:rsid w:val="00D572B9"/>
    <w:rsid w:val="00D57AC2"/>
    <w:rsid w:val="00D57B5C"/>
    <w:rsid w:val="00D66539"/>
    <w:rsid w:val="00D7324D"/>
    <w:rsid w:val="00D86464"/>
    <w:rsid w:val="00D8660A"/>
    <w:rsid w:val="00D95DF5"/>
    <w:rsid w:val="00D9639A"/>
    <w:rsid w:val="00D96AAA"/>
    <w:rsid w:val="00DA2B03"/>
    <w:rsid w:val="00DA34CE"/>
    <w:rsid w:val="00DA6CD5"/>
    <w:rsid w:val="00DB20B6"/>
    <w:rsid w:val="00DC394B"/>
    <w:rsid w:val="00DD199D"/>
    <w:rsid w:val="00DD2BC3"/>
    <w:rsid w:val="00DD32B1"/>
    <w:rsid w:val="00DD343E"/>
    <w:rsid w:val="00DD5E1A"/>
    <w:rsid w:val="00DE1EC7"/>
    <w:rsid w:val="00E016A7"/>
    <w:rsid w:val="00E01FB2"/>
    <w:rsid w:val="00E0226E"/>
    <w:rsid w:val="00E0234C"/>
    <w:rsid w:val="00E12E7C"/>
    <w:rsid w:val="00E16A97"/>
    <w:rsid w:val="00E1714A"/>
    <w:rsid w:val="00E214BA"/>
    <w:rsid w:val="00E226D9"/>
    <w:rsid w:val="00E26036"/>
    <w:rsid w:val="00E308BC"/>
    <w:rsid w:val="00E31067"/>
    <w:rsid w:val="00E34453"/>
    <w:rsid w:val="00E347F0"/>
    <w:rsid w:val="00E35619"/>
    <w:rsid w:val="00E3572A"/>
    <w:rsid w:val="00E46623"/>
    <w:rsid w:val="00E52C3C"/>
    <w:rsid w:val="00E5611B"/>
    <w:rsid w:val="00E6216F"/>
    <w:rsid w:val="00E66310"/>
    <w:rsid w:val="00E735C2"/>
    <w:rsid w:val="00E778CC"/>
    <w:rsid w:val="00E80CF0"/>
    <w:rsid w:val="00E846E8"/>
    <w:rsid w:val="00E85F25"/>
    <w:rsid w:val="00E95148"/>
    <w:rsid w:val="00E95687"/>
    <w:rsid w:val="00EA2462"/>
    <w:rsid w:val="00EA3C06"/>
    <w:rsid w:val="00EA7BDD"/>
    <w:rsid w:val="00EB038D"/>
    <w:rsid w:val="00EB1951"/>
    <w:rsid w:val="00EB407A"/>
    <w:rsid w:val="00EB5201"/>
    <w:rsid w:val="00EC22C3"/>
    <w:rsid w:val="00EC29D4"/>
    <w:rsid w:val="00EE7A0F"/>
    <w:rsid w:val="00EF06B6"/>
    <w:rsid w:val="00EF20E6"/>
    <w:rsid w:val="00EF28E1"/>
    <w:rsid w:val="00F019E6"/>
    <w:rsid w:val="00F02A62"/>
    <w:rsid w:val="00F054AD"/>
    <w:rsid w:val="00F12B4F"/>
    <w:rsid w:val="00F14168"/>
    <w:rsid w:val="00F21FCF"/>
    <w:rsid w:val="00F27D81"/>
    <w:rsid w:val="00F316C5"/>
    <w:rsid w:val="00F3520E"/>
    <w:rsid w:val="00F357E5"/>
    <w:rsid w:val="00F40113"/>
    <w:rsid w:val="00F53BC2"/>
    <w:rsid w:val="00F603B1"/>
    <w:rsid w:val="00F62513"/>
    <w:rsid w:val="00F629D4"/>
    <w:rsid w:val="00F74172"/>
    <w:rsid w:val="00F75440"/>
    <w:rsid w:val="00F756D8"/>
    <w:rsid w:val="00F771CB"/>
    <w:rsid w:val="00F83950"/>
    <w:rsid w:val="00F873AD"/>
    <w:rsid w:val="00F91DA0"/>
    <w:rsid w:val="00F93F4C"/>
    <w:rsid w:val="00F96025"/>
    <w:rsid w:val="00FA553E"/>
    <w:rsid w:val="00FB1380"/>
    <w:rsid w:val="00FB5D6B"/>
    <w:rsid w:val="00FC435D"/>
    <w:rsid w:val="00FC49E1"/>
    <w:rsid w:val="00FC5102"/>
    <w:rsid w:val="00FC6C39"/>
    <w:rsid w:val="00FD1D46"/>
    <w:rsid w:val="00FE0B1A"/>
    <w:rsid w:val="00FE1BB4"/>
    <w:rsid w:val="00FE1F9C"/>
    <w:rsid w:val="00FE591A"/>
    <w:rsid w:val="00FF1880"/>
    <w:rsid w:val="00FF45AB"/>
    <w:rsid w:val="00FF5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07308"/>
  <w14:defaultImageDpi w14:val="300"/>
  <w15:chartTrackingRefBased/>
  <w15:docId w15:val="{477F384C-4011-0E4A-BC9E-E90A66DE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CF6C4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C4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C4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C4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C4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C4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C4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C4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C4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C4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2033C"/>
    <w:rPr>
      <w:sz w:val="24"/>
    </w:rPr>
  </w:style>
  <w:style w:type="character" w:styleId="EndnoteReference">
    <w:name w:val="endnote reference"/>
    <w:semiHidden/>
    <w:rsid w:val="0012033C"/>
    <w:rPr>
      <w:vertAlign w:val="superscript"/>
    </w:rPr>
  </w:style>
  <w:style w:type="paragraph" w:styleId="FootnoteText">
    <w:name w:val="footnote text"/>
    <w:basedOn w:val="Normal"/>
    <w:semiHidden/>
    <w:rsid w:val="0012033C"/>
    <w:rPr>
      <w:sz w:val="24"/>
    </w:rPr>
  </w:style>
  <w:style w:type="character" w:styleId="FootnoteReference">
    <w:name w:val="footnote reference"/>
    <w:semiHidden/>
    <w:rsid w:val="0012033C"/>
    <w:rPr>
      <w:vertAlign w:val="superscript"/>
    </w:rPr>
  </w:style>
  <w:style w:type="paragraph" w:styleId="TOC1">
    <w:name w:val="toc 1"/>
    <w:basedOn w:val="Normal"/>
    <w:next w:val="Normal"/>
    <w:semiHidden/>
    <w:rsid w:val="0012033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rsid w:val="0012033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rsid w:val="0012033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rsid w:val="0012033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12033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F6C43"/>
    <w:rPr>
      <w:b/>
      <w:bCs/>
      <w:color w:val="C45911" w:themeColor="accent2" w:themeShade="BF"/>
      <w:sz w:val="18"/>
      <w:szCs w:val="18"/>
    </w:rPr>
  </w:style>
  <w:style w:type="character" w:customStyle="1" w:styleId="EquationCaption">
    <w:name w:val="_Equation Caption"/>
    <w:rsid w:val="0012033C"/>
  </w:style>
  <w:style w:type="character" w:styleId="Hyperlink">
    <w:name w:val="Hyperlink"/>
    <w:rsid w:val="0012033C"/>
    <w:rPr>
      <w:color w:val="0000FF"/>
      <w:u w:val="single"/>
    </w:rPr>
  </w:style>
  <w:style w:type="paragraph" w:styleId="BodyTextIndent">
    <w:name w:val="Body Text Indent"/>
    <w:basedOn w:val="Normal"/>
    <w:rsid w:val="0012033C"/>
    <w:pPr>
      <w:ind w:firstLine="360"/>
    </w:pPr>
    <w:rPr>
      <w:rFonts w:ascii="Times" w:eastAsia="Times" w:hAnsi="Times"/>
      <w:sz w:val="24"/>
    </w:rPr>
  </w:style>
  <w:style w:type="paragraph" w:styleId="BodyText">
    <w:name w:val="Body Text"/>
    <w:basedOn w:val="Normal"/>
    <w:rsid w:val="0012033C"/>
    <w:rPr>
      <w:rFonts w:ascii="Times" w:eastAsia="Times" w:hAnsi="Times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C4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rsid w:val="00B27AC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7ACB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E4CE9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BodyA">
    <w:name w:val="Body A"/>
    <w:rsid w:val="003E6B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E413D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rsid w:val="00F93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F4C"/>
  </w:style>
  <w:style w:type="paragraph" w:styleId="Footer">
    <w:name w:val="footer"/>
    <w:basedOn w:val="Normal"/>
    <w:link w:val="FooterChar"/>
    <w:rsid w:val="00F93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3F4C"/>
  </w:style>
  <w:style w:type="character" w:customStyle="1" w:styleId="Heading1Char">
    <w:name w:val="Heading 1 Char"/>
    <w:basedOn w:val="DefaultParagraphFont"/>
    <w:link w:val="Heading1"/>
    <w:uiPriority w:val="9"/>
    <w:rsid w:val="00CF6C43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C43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C4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C43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C4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C43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C4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C4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C4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CF6C4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F6C43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6C4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F6C43"/>
    <w:rPr>
      <w:b/>
      <w:bCs/>
      <w:spacing w:val="0"/>
    </w:rPr>
  </w:style>
  <w:style w:type="character" w:styleId="Emphasis">
    <w:name w:val="Emphasis"/>
    <w:uiPriority w:val="20"/>
    <w:qFormat/>
    <w:rsid w:val="00CF6C4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CF6C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C43"/>
    <w:pPr>
      <w:numPr>
        <w:numId w:val="36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F6C43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F6C4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C4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C4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CF6C4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CF6C4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CF6C4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CF6C4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CF6C4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C4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F6C43"/>
    <w:rPr>
      <w:iCs/>
      <w:sz w:val="21"/>
      <w:szCs w:val="21"/>
    </w:rPr>
  </w:style>
  <w:style w:type="paragraph" w:customStyle="1" w:styleId="PersonalName">
    <w:name w:val="Personal Name"/>
    <w:basedOn w:val="Title"/>
    <w:rsid w:val="00CF6C43"/>
    <w:rPr>
      <w:b w:val="0"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rsid w:val="00CF6C4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E214BA"/>
  </w:style>
  <w:style w:type="paragraph" w:customStyle="1" w:styleId="ydp489ab263yiv8195545765msonormal">
    <w:name w:val="ydp489ab263yiv8195545765msonormal"/>
    <w:basedOn w:val="Normal"/>
    <w:rsid w:val="00CF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CF14D5"/>
  </w:style>
  <w:style w:type="character" w:styleId="UnresolvedMention">
    <w:name w:val="Unresolved Mention"/>
    <w:basedOn w:val="DefaultParagraphFont"/>
    <w:uiPriority w:val="47"/>
    <w:rsid w:val="0044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iu.edu/dspace/bitstream/handle/2022/24544/Latter-" TargetMode="External"/><Relationship Id="rId13" Type="http://schemas.openxmlformats.org/officeDocument/2006/relationships/hyperlink" Target="http://www.guardian.co.uk/lifeandstyle/2011/may/15/eva-wiseman-reality-tv-apprenti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eweber@indiana.edu" TargetMode="External"/><Relationship Id="rId12" Type="http://schemas.openxmlformats.org/officeDocument/2006/relationships/hyperlink" Target="http://onpoint.wbur.org/2011/05/11/reality-tv-and-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yorker.com/arts/critics/atlarge/2011/05/09/110509crat_atlarge_sanne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end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der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8640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R</vt:lpstr>
    </vt:vector>
  </TitlesOfParts>
  <Company>UE</Company>
  <LinksUpToDate>false</LinksUpToDate>
  <CharactersWithSpaces>57773</CharactersWithSpaces>
  <SharedDoc>false</SharedDoc>
  <HLinks>
    <vt:vector size="36" baseType="variant">
      <vt:variant>
        <vt:i4>5242907</vt:i4>
      </vt:variant>
      <vt:variant>
        <vt:i4>15</vt:i4>
      </vt:variant>
      <vt:variant>
        <vt:i4>0</vt:i4>
      </vt:variant>
      <vt:variant>
        <vt:i4>5</vt:i4>
      </vt:variant>
      <vt:variant>
        <vt:lpwstr>http://www.guardian.co.uk/lifeandstyle/2011/may/15/eva-wiseman-reality-tv-apprentice</vt:lpwstr>
      </vt:variant>
      <vt:variant>
        <vt:lpwstr/>
      </vt:variant>
      <vt:variant>
        <vt:i4>1900545</vt:i4>
      </vt:variant>
      <vt:variant>
        <vt:i4>12</vt:i4>
      </vt:variant>
      <vt:variant>
        <vt:i4>0</vt:i4>
      </vt:variant>
      <vt:variant>
        <vt:i4>5</vt:i4>
      </vt:variant>
      <vt:variant>
        <vt:lpwstr>http://onpoint.wbur.org/2011/05/11/reality-tv-and-us</vt:lpwstr>
      </vt:variant>
      <vt:variant>
        <vt:lpwstr/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http://www.newyorker.com/arts/critics/atlarge/2011/05/09/110509crat_atlarge_sanneh</vt:lpwstr>
      </vt:variant>
      <vt:variant>
        <vt:lpwstr/>
      </vt:variant>
      <vt:variant>
        <vt:i4>3932287</vt:i4>
      </vt:variant>
      <vt:variant>
        <vt:i4>6</vt:i4>
      </vt:variant>
      <vt:variant>
        <vt:i4>0</vt:i4>
      </vt:variant>
      <vt:variant>
        <vt:i4>5</vt:i4>
      </vt:variant>
      <vt:variant>
        <vt:lpwstr>http://www.genders.org/</vt:lpwstr>
      </vt:variant>
      <vt:variant>
        <vt:lpwstr/>
      </vt:variant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http://www.genders.org/</vt:lpwstr>
      </vt:variant>
      <vt:variant>
        <vt:lpwstr/>
      </vt:variant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mailto:breweber@indiana.edu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R</dc:title>
  <dc:subject/>
  <dc:creator>Brenda Weber</dc:creator>
  <cp:keywords/>
  <dc:description/>
  <cp:lastModifiedBy>Weber, Brenda</cp:lastModifiedBy>
  <cp:revision>24</cp:revision>
  <cp:lastPrinted>2018-10-31T16:21:00Z</cp:lastPrinted>
  <dcterms:created xsi:type="dcterms:W3CDTF">2020-10-01T19:03:00Z</dcterms:created>
  <dcterms:modified xsi:type="dcterms:W3CDTF">2021-04-28T21:07:00Z</dcterms:modified>
</cp:coreProperties>
</file>