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BE10" w14:textId="77777777" w:rsidR="00083AEE" w:rsidRDefault="00083AEE">
      <w:pPr>
        <w:pStyle w:val="Title"/>
      </w:pPr>
      <w:r>
        <w:t xml:space="preserve">Jennifer Maher, </w:t>
      </w:r>
    </w:p>
    <w:p w14:paraId="53985A9E" w14:textId="77777777" w:rsidR="00E81537" w:rsidRDefault="00E81537">
      <w:pPr>
        <w:pStyle w:val="Title"/>
      </w:pPr>
      <w:r>
        <w:t>Clinical Associate Professor</w:t>
      </w:r>
    </w:p>
    <w:p w14:paraId="280818BA" w14:textId="77777777" w:rsidR="00E81537" w:rsidRDefault="00E81537">
      <w:pPr>
        <w:pStyle w:val="Title"/>
      </w:pPr>
      <w:r>
        <w:t>Director of Undergraduate Studies</w:t>
      </w:r>
    </w:p>
    <w:p w14:paraId="6572BA8F" w14:textId="62105B57" w:rsidR="00520750" w:rsidRDefault="00083AEE">
      <w:pPr>
        <w:pStyle w:val="Title"/>
      </w:pPr>
      <w:r>
        <w:t>Department of Gender Studies</w:t>
      </w:r>
    </w:p>
    <w:p w14:paraId="5734C957" w14:textId="2F3A1869" w:rsidR="00083AEE" w:rsidRDefault="00CC5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824 W. 4th Street</w:t>
      </w:r>
    </w:p>
    <w:p w14:paraId="1F1CFCC1" w14:textId="13638A15" w:rsidR="00083AEE" w:rsidRDefault="00D47A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Bloomington, IN. 4740</w:t>
      </w:r>
      <w:r w:rsidR="00CC59D6">
        <w:rPr>
          <w:rFonts w:ascii="Times New Roman" w:hAnsi="Times New Roman"/>
          <w:b/>
        </w:rPr>
        <w:t>4</w:t>
      </w:r>
    </w:p>
    <w:p w14:paraId="36192C0A" w14:textId="77777777" w:rsidR="00083AEE" w:rsidRDefault="00083A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(812) 320-2269</w:t>
      </w:r>
    </w:p>
    <w:p w14:paraId="7EBB50BF" w14:textId="5A5BA9F7" w:rsidR="00083AEE" w:rsidRDefault="00000000">
      <w:pPr>
        <w:jc w:val="center"/>
        <w:rPr>
          <w:rFonts w:ascii="Times New Roman" w:hAnsi="Times New Roman"/>
          <w:b/>
        </w:rPr>
      </w:pPr>
      <w:hyperlink r:id="rId6" w:history="1">
        <w:r w:rsidR="0099430F" w:rsidRPr="00093E70">
          <w:rPr>
            <w:rStyle w:val="Hyperlink"/>
            <w:rFonts w:ascii="Times New Roman" w:hAnsi="Times New Roman"/>
            <w:b/>
          </w:rPr>
          <w:t>jemaher@indiana.edu</w:t>
        </w:r>
      </w:hyperlink>
    </w:p>
    <w:p w14:paraId="28D4382B" w14:textId="58E664E6" w:rsidR="0099430F" w:rsidRDefault="009943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jenniferelizabethmaher.com</w:t>
      </w:r>
    </w:p>
    <w:p w14:paraId="7315BCC6" w14:textId="77777777" w:rsidR="00083AEE" w:rsidRDefault="00083AEE">
      <w:pPr>
        <w:jc w:val="center"/>
        <w:rPr>
          <w:rFonts w:ascii="Times New Roman" w:hAnsi="Times New Roman"/>
          <w:b/>
        </w:rPr>
      </w:pPr>
    </w:p>
    <w:p w14:paraId="23F7EED8" w14:textId="77777777" w:rsidR="00083AEE" w:rsidRDefault="00083A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Curriculum Vitae</w:t>
      </w:r>
    </w:p>
    <w:p w14:paraId="79929222" w14:textId="77777777" w:rsidR="00083AEE" w:rsidRDefault="00083AEE">
      <w:pPr>
        <w:jc w:val="center"/>
        <w:rPr>
          <w:rFonts w:ascii="Times New Roman" w:hAnsi="Times New Roman"/>
          <w:b/>
        </w:rPr>
      </w:pPr>
    </w:p>
    <w:p w14:paraId="06FD0F00" w14:textId="77777777" w:rsidR="00083AEE" w:rsidRDefault="00083AEE">
      <w:pPr>
        <w:jc w:val="center"/>
        <w:rPr>
          <w:rFonts w:ascii="Times New Roman" w:hAnsi="Times New Roman"/>
          <w:b/>
        </w:rPr>
      </w:pPr>
    </w:p>
    <w:p w14:paraId="5A1C43B2" w14:textId="77777777" w:rsidR="00362110" w:rsidRDefault="00362110" w:rsidP="00EF3BDB">
      <w:pPr>
        <w:rPr>
          <w:rFonts w:ascii="Times New Roman" w:hAnsi="Times New Roman"/>
          <w:b/>
        </w:rPr>
      </w:pPr>
    </w:p>
    <w:p w14:paraId="55454EA5" w14:textId="77777777" w:rsidR="0000234F" w:rsidRDefault="000023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14:paraId="0D4DB08F" w14:textId="77777777" w:rsidR="00E81537" w:rsidRPr="00967BC6" w:rsidRDefault="00E81537">
      <w:pPr>
        <w:rPr>
          <w:rFonts w:ascii="Times New Roman" w:hAnsi="Times New Roman"/>
        </w:rPr>
      </w:pPr>
    </w:p>
    <w:p w14:paraId="5EE6E73B" w14:textId="77777777" w:rsidR="0000234F" w:rsidRDefault="0000234F" w:rsidP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Ph.D. English/Modern Studies. University of Wisconsin-Milwaukee, 1999</w:t>
      </w:r>
    </w:p>
    <w:p w14:paraId="31AB34F0" w14:textId="77777777" w:rsidR="004B2132" w:rsidRDefault="004B2132" w:rsidP="0000234F">
      <w:pPr>
        <w:ind w:firstLine="720"/>
        <w:rPr>
          <w:rFonts w:ascii="Times New Roman" w:hAnsi="Times New Roman"/>
        </w:rPr>
      </w:pPr>
    </w:p>
    <w:p w14:paraId="5B41B3B9" w14:textId="77777777" w:rsidR="0000234F" w:rsidRDefault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M.A. (Hons.) English, The Claremont Graduate School, 1993</w:t>
      </w:r>
    </w:p>
    <w:p w14:paraId="101A9602" w14:textId="77777777" w:rsidR="004B2132" w:rsidRDefault="004B2132">
      <w:pPr>
        <w:ind w:left="720"/>
        <w:rPr>
          <w:rFonts w:ascii="Times New Roman" w:hAnsi="Times New Roman"/>
        </w:rPr>
      </w:pPr>
    </w:p>
    <w:p w14:paraId="0298B2A0" w14:textId="77777777" w:rsidR="0000234F" w:rsidRDefault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B.A. (Hons.) English, California State University, Northridge, 1991</w:t>
      </w:r>
    </w:p>
    <w:p w14:paraId="3709659D" w14:textId="77777777" w:rsidR="0000234F" w:rsidRDefault="0000234F">
      <w:pPr>
        <w:rPr>
          <w:rFonts w:ascii="Times New Roman" w:hAnsi="Times New Roman"/>
        </w:rPr>
      </w:pPr>
    </w:p>
    <w:p w14:paraId="13B5A314" w14:textId="647707FB" w:rsidR="00B8090C" w:rsidRDefault="000023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ACADEMIC/PROFESSIONAL HONORS</w:t>
      </w:r>
      <w:r w:rsidR="00E543CC">
        <w:rPr>
          <w:rFonts w:ascii="Times New Roman" w:hAnsi="Times New Roman"/>
          <w:b/>
        </w:rPr>
        <w:t>/GRANTS</w:t>
      </w:r>
    </w:p>
    <w:p w14:paraId="457A1EF2" w14:textId="7901FFEE" w:rsidR="005A6AF6" w:rsidRPr="005A6AF6" w:rsidRDefault="005A6AF6">
      <w:pPr>
        <w:rPr>
          <w:rFonts w:ascii="Times New Roman" w:hAnsi="Times New Roman"/>
          <w:bCs/>
        </w:rPr>
      </w:pPr>
    </w:p>
    <w:p w14:paraId="5CC43B61" w14:textId="1670C4EF" w:rsidR="005A6AF6" w:rsidRPr="005A6AF6" w:rsidRDefault="005A6AF6">
      <w:pPr>
        <w:rPr>
          <w:rFonts w:ascii="Times New Roman" w:hAnsi="Times New Roman"/>
          <w:bCs/>
        </w:rPr>
      </w:pPr>
      <w:r w:rsidRPr="005A6AF6">
        <w:rPr>
          <w:rFonts w:ascii="Times New Roman" w:hAnsi="Times New Roman"/>
          <w:bCs/>
        </w:rPr>
        <w:tab/>
        <w:t>Trustees Teaching Award, 2023</w:t>
      </w:r>
    </w:p>
    <w:p w14:paraId="4262848E" w14:textId="58841EDD" w:rsidR="00D54277" w:rsidRPr="00D54277" w:rsidRDefault="00D54277">
      <w:pPr>
        <w:rPr>
          <w:rFonts w:ascii="Times New Roman" w:hAnsi="Times New Roman"/>
          <w:bCs/>
        </w:rPr>
      </w:pPr>
    </w:p>
    <w:p w14:paraId="5FA0F7F9" w14:textId="4A3C962B" w:rsidR="00D54277" w:rsidRPr="00D54277" w:rsidRDefault="00D54277">
      <w:pPr>
        <w:rPr>
          <w:rFonts w:ascii="Times New Roman" w:hAnsi="Times New Roman"/>
          <w:bCs/>
        </w:rPr>
      </w:pPr>
      <w:r w:rsidRPr="00D54277">
        <w:rPr>
          <w:rFonts w:ascii="Times New Roman" w:hAnsi="Times New Roman"/>
          <w:bCs/>
        </w:rPr>
        <w:tab/>
        <w:t>College of Arts and Sciences Career Program Fellow, 2023</w:t>
      </w:r>
    </w:p>
    <w:p w14:paraId="55CCB419" w14:textId="2925FA9A" w:rsidR="005C2FA0" w:rsidRDefault="005C2FA0">
      <w:pPr>
        <w:rPr>
          <w:rFonts w:ascii="Times New Roman" w:hAnsi="Times New Roman"/>
          <w:b/>
        </w:rPr>
      </w:pPr>
    </w:p>
    <w:p w14:paraId="310B9F6B" w14:textId="4B6C5918" w:rsidR="005C2FA0" w:rsidRPr="005C2FA0" w:rsidRDefault="005C2FA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Department of Gender Studies Teaching Award, 2020</w:t>
      </w:r>
    </w:p>
    <w:p w14:paraId="51E547F6" w14:textId="64068547" w:rsidR="009453D8" w:rsidRDefault="009453D8">
      <w:pPr>
        <w:rPr>
          <w:rFonts w:ascii="Times New Roman" w:hAnsi="Times New Roman"/>
          <w:b/>
        </w:rPr>
      </w:pPr>
    </w:p>
    <w:p w14:paraId="6933D79F" w14:textId="7B276BA2" w:rsidR="009453D8" w:rsidRPr="009453D8" w:rsidRDefault="009453D8" w:rsidP="009453D8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Themester Proposal Grant on Gender, Memoir, and the Aging Body, (Jane Gallop as invited plenary speaker), October 2019</w:t>
      </w:r>
    </w:p>
    <w:p w14:paraId="60B05B84" w14:textId="68B3B942" w:rsidR="00967BC6" w:rsidRDefault="00967BC6">
      <w:pPr>
        <w:rPr>
          <w:rFonts w:ascii="Times New Roman" w:hAnsi="Times New Roman"/>
          <w:b/>
        </w:rPr>
      </w:pPr>
    </w:p>
    <w:p w14:paraId="51D6FECE" w14:textId="1BB7CC21" w:rsidR="00967BC6" w:rsidRDefault="00967B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Style w:val="PageNumber"/>
        </w:rPr>
        <w:t>Primary Source Immersion Grant, Indiana University, 2017</w:t>
      </w:r>
    </w:p>
    <w:p w14:paraId="667BAA85" w14:textId="77777777" w:rsidR="00CF0894" w:rsidRDefault="00CF0894">
      <w:pPr>
        <w:rPr>
          <w:rFonts w:ascii="Times New Roman" w:hAnsi="Times New Roman"/>
          <w:b/>
        </w:rPr>
      </w:pPr>
    </w:p>
    <w:p w14:paraId="3149AC2D" w14:textId="725EF77D" w:rsidR="00CF0894" w:rsidRPr="00CF0894" w:rsidRDefault="00CF089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F0894">
        <w:rPr>
          <w:rFonts w:ascii="Times New Roman" w:hAnsi="Times New Roman"/>
        </w:rPr>
        <w:t>Trustees Teaching Award, Indiana University, 2015</w:t>
      </w:r>
    </w:p>
    <w:p w14:paraId="31B20DCA" w14:textId="77777777" w:rsidR="003F441C" w:rsidRDefault="003F441C">
      <w:pPr>
        <w:rPr>
          <w:rFonts w:ascii="Times New Roman" w:hAnsi="Times New Roman"/>
          <w:b/>
        </w:rPr>
      </w:pPr>
    </w:p>
    <w:p w14:paraId="16C7C4E5" w14:textId="0FEFAED7" w:rsidR="003F441C" w:rsidRDefault="003F44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Nominee, Pushcart Prize for Literature, 2013 (best of online press) </w:t>
      </w:r>
    </w:p>
    <w:p w14:paraId="6CAC2153" w14:textId="77777777" w:rsidR="007A3B02" w:rsidRDefault="007A3B02">
      <w:pPr>
        <w:rPr>
          <w:rFonts w:ascii="Times New Roman" w:hAnsi="Times New Roman"/>
        </w:rPr>
      </w:pPr>
    </w:p>
    <w:p w14:paraId="22874F3C" w14:textId="0DF0CD62" w:rsidR="007A3B02" w:rsidRPr="003F441C" w:rsidRDefault="007A3B02" w:rsidP="007A3B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Nominee, Pushcart Prize for Literature, 2012 (for essay in </w:t>
      </w:r>
      <w:r w:rsidRPr="007A3B02">
        <w:rPr>
          <w:rFonts w:ascii="Times New Roman" w:hAnsi="Times New Roman"/>
          <w:i/>
        </w:rPr>
        <w:t>BrainChild</w:t>
      </w:r>
      <w:r>
        <w:rPr>
          <w:rFonts w:ascii="Times New Roman" w:hAnsi="Times New Roman"/>
        </w:rPr>
        <w:t>, Summer 2012)</w:t>
      </w:r>
    </w:p>
    <w:p w14:paraId="5D2C7758" w14:textId="77777777" w:rsidR="0000234F" w:rsidRDefault="0000234F">
      <w:pPr>
        <w:rPr>
          <w:rFonts w:ascii="Times New Roman" w:hAnsi="Times New Roman"/>
          <w:b/>
        </w:rPr>
      </w:pPr>
    </w:p>
    <w:p w14:paraId="0DEB4FE7" w14:textId="77777777" w:rsidR="00D47A68" w:rsidRPr="00083AEE" w:rsidRDefault="00D47A68" w:rsidP="00D47A6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Recipient, </w:t>
      </w:r>
      <w:r w:rsidRPr="00083AEE">
        <w:rPr>
          <w:rFonts w:ascii="Times New Roman" w:hAnsi="Times New Roman"/>
        </w:rPr>
        <w:t>Innovation in Large Classes Grant, Center for Innovative Teaching and Learning, Indiana University</w:t>
      </w:r>
      <w:r w:rsidR="006C7B85" w:rsidRPr="00083AEE">
        <w:rPr>
          <w:rFonts w:ascii="Times New Roman" w:hAnsi="Times New Roman"/>
        </w:rPr>
        <w:t>, 2011</w:t>
      </w:r>
      <w:r w:rsidRPr="00083AEE">
        <w:rPr>
          <w:rFonts w:ascii="Times New Roman" w:hAnsi="Times New Roman"/>
        </w:rPr>
        <w:t>-12</w:t>
      </w:r>
    </w:p>
    <w:p w14:paraId="1764F7BC" w14:textId="77777777" w:rsidR="0000234F" w:rsidRDefault="00D47A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7809E39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Teaching Award, Department of Gender Studies,</w:t>
      </w:r>
      <w:r w:rsidR="00D47A68">
        <w:rPr>
          <w:rFonts w:ascii="Times New Roman" w:hAnsi="Times New Roman"/>
        </w:rPr>
        <w:t xml:space="preserve"> Indiana University,</w:t>
      </w:r>
      <w:r>
        <w:rPr>
          <w:rFonts w:ascii="Times New Roman" w:hAnsi="Times New Roman"/>
        </w:rPr>
        <w:t xml:space="preserve"> 2010</w:t>
      </w:r>
    </w:p>
    <w:p w14:paraId="3C42A9A7" w14:textId="77777777" w:rsidR="00D47A68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Nominee, Student/Alumni Choice Award, </w:t>
      </w:r>
      <w:r w:rsidR="00083AEE">
        <w:rPr>
          <w:rFonts w:ascii="Times New Roman" w:hAnsi="Times New Roman"/>
        </w:rPr>
        <w:t xml:space="preserve">2011, </w:t>
      </w:r>
      <w:r>
        <w:rPr>
          <w:rFonts w:ascii="Times New Roman" w:hAnsi="Times New Roman"/>
        </w:rPr>
        <w:t>2009, 2008, 2005</w:t>
      </w:r>
    </w:p>
    <w:p w14:paraId="6473474E" w14:textId="77777777" w:rsidR="0000234F" w:rsidRPr="0039000E" w:rsidRDefault="0000234F">
      <w:pPr>
        <w:rPr>
          <w:rFonts w:ascii="Times New Roman" w:hAnsi="Times New Roman"/>
        </w:rPr>
      </w:pPr>
    </w:p>
    <w:p w14:paraId="35835ACC" w14:textId="77777777" w:rsidR="00D47A68" w:rsidRDefault="00D47A68" w:rsidP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Trustees Teaching Award, </w:t>
      </w:r>
      <w:r w:rsidR="0000234F" w:rsidRPr="000D6A41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2007</w:t>
      </w:r>
    </w:p>
    <w:p w14:paraId="0B3F0753" w14:textId="77777777" w:rsidR="0000234F" w:rsidRPr="000D6A41" w:rsidRDefault="0000234F" w:rsidP="0000234F">
      <w:pPr>
        <w:ind w:firstLine="720"/>
        <w:rPr>
          <w:rFonts w:ascii="Times New Roman" w:hAnsi="Times New Roman"/>
        </w:rPr>
      </w:pPr>
    </w:p>
    <w:p w14:paraId="0C08AC02" w14:textId="77777777" w:rsidR="00D47A68" w:rsidRDefault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Frien</w:t>
      </w:r>
      <w:r w:rsidR="00D47A68">
        <w:rPr>
          <w:rFonts w:ascii="Times New Roman" w:hAnsi="Times New Roman"/>
        </w:rPr>
        <w:t>d of Kinsey Research Award,</w:t>
      </w:r>
      <w:r>
        <w:rPr>
          <w:rFonts w:ascii="Times New Roman" w:hAnsi="Times New Roman"/>
        </w:rPr>
        <w:t xml:space="preserve"> Indiana University</w:t>
      </w:r>
      <w:r w:rsidR="00D47A68">
        <w:rPr>
          <w:rFonts w:ascii="Times New Roman" w:hAnsi="Times New Roman"/>
        </w:rPr>
        <w:t>, 2006</w:t>
      </w:r>
    </w:p>
    <w:p w14:paraId="43BB8CB0" w14:textId="77777777" w:rsidR="0000234F" w:rsidRDefault="0000234F">
      <w:pPr>
        <w:ind w:firstLine="720"/>
        <w:rPr>
          <w:rFonts w:ascii="Times New Roman" w:hAnsi="Times New Roman"/>
          <w:b/>
        </w:rPr>
      </w:pPr>
    </w:p>
    <w:p w14:paraId="0D110C1D" w14:textId="77777777" w:rsidR="00D47A68" w:rsidRDefault="0000234F" w:rsidP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Marion Reilly Awar</w:t>
      </w:r>
      <w:r w:rsidR="00D47A68">
        <w:rPr>
          <w:rFonts w:ascii="Times New Roman" w:hAnsi="Times New Roman"/>
        </w:rPr>
        <w:t>d for Teaching Excellence,</w:t>
      </w:r>
      <w:r>
        <w:rPr>
          <w:rFonts w:ascii="Times New Roman" w:hAnsi="Times New Roman"/>
        </w:rPr>
        <w:t xml:space="preserve"> University of Wisconsin, Milwaukee</w:t>
      </w:r>
      <w:r w:rsidR="00D47A68">
        <w:rPr>
          <w:rFonts w:ascii="Times New Roman" w:hAnsi="Times New Roman"/>
        </w:rPr>
        <w:t>, 2000</w:t>
      </w:r>
    </w:p>
    <w:p w14:paraId="620A75A5" w14:textId="77777777" w:rsidR="0000234F" w:rsidRDefault="0000234F" w:rsidP="0000234F">
      <w:pPr>
        <w:ind w:left="720"/>
        <w:rPr>
          <w:rFonts w:ascii="Times New Roman" w:hAnsi="Times New Roman"/>
        </w:rPr>
      </w:pPr>
    </w:p>
    <w:p w14:paraId="46503539" w14:textId="0DDC8D49" w:rsidR="00D47A68" w:rsidRDefault="0000234F" w:rsidP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Center for Women</w:t>
      </w:r>
      <w:r w:rsidR="00D47A68">
        <w:rPr>
          <w:rFonts w:ascii="Times New Roman" w:hAnsi="Times New Roman"/>
        </w:rPr>
        <w:t xml:space="preserve">’s Studies Research Award, </w:t>
      </w:r>
      <w:r>
        <w:rPr>
          <w:rFonts w:ascii="Times New Roman" w:hAnsi="Times New Roman"/>
        </w:rPr>
        <w:t>University of Wisconsin, Milwaukee</w:t>
      </w:r>
      <w:r w:rsidR="00D47A68">
        <w:rPr>
          <w:rFonts w:ascii="Times New Roman" w:hAnsi="Times New Roman"/>
        </w:rPr>
        <w:t>, 1999</w:t>
      </w:r>
    </w:p>
    <w:p w14:paraId="0E16B655" w14:textId="77777777" w:rsidR="0000234F" w:rsidRDefault="0000234F" w:rsidP="0000234F">
      <w:pPr>
        <w:ind w:left="720"/>
        <w:rPr>
          <w:rFonts w:ascii="Times New Roman" w:hAnsi="Times New Roman"/>
        </w:rPr>
      </w:pPr>
    </w:p>
    <w:p w14:paraId="185DA091" w14:textId="77777777" w:rsidR="0000234F" w:rsidRDefault="0000234F" w:rsidP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International Studies/Women's Studies Research and Travel Award, University of Wisconsin, Milwaukee, 1999</w:t>
      </w:r>
    </w:p>
    <w:p w14:paraId="5AE58B4E" w14:textId="77777777" w:rsidR="0000234F" w:rsidRPr="00EE5B09" w:rsidRDefault="0000234F">
      <w:pPr>
        <w:rPr>
          <w:rFonts w:ascii="Times New Roman" w:hAnsi="Times New Roman"/>
          <w:b/>
        </w:rPr>
      </w:pPr>
    </w:p>
    <w:p w14:paraId="26187B06" w14:textId="64A559AF" w:rsidR="00C470C6" w:rsidRDefault="00C470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COMITTEES SERVICE </w:t>
      </w:r>
    </w:p>
    <w:p w14:paraId="366E777A" w14:textId="46EA422F" w:rsidR="00D54277" w:rsidRDefault="00D54277">
      <w:pPr>
        <w:rPr>
          <w:rFonts w:ascii="Times New Roman" w:hAnsi="Times New Roman"/>
          <w:b/>
        </w:rPr>
      </w:pPr>
    </w:p>
    <w:p w14:paraId="23F9EE20" w14:textId="37C70161" w:rsidR="00D54277" w:rsidRPr="00D54277" w:rsidRDefault="00D54277">
      <w:pPr>
        <w:rPr>
          <w:rFonts w:ascii="Times New Roman" w:hAnsi="Times New Roman"/>
          <w:bCs/>
        </w:rPr>
      </w:pPr>
      <w:r w:rsidRPr="00D54277">
        <w:rPr>
          <w:rFonts w:ascii="Times New Roman" w:hAnsi="Times New Roman"/>
          <w:bCs/>
        </w:rPr>
        <w:t>Collins Living and Learning Center Course Decision Board, 2021-</w:t>
      </w:r>
      <w:r w:rsidR="00286A66">
        <w:rPr>
          <w:rFonts w:ascii="Times New Roman" w:hAnsi="Times New Roman"/>
          <w:bCs/>
        </w:rPr>
        <w:t>present</w:t>
      </w:r>
    </w:p>
    <w:p w14:paraId="077ECAFC" w14:textId="263DCDC9" w:rsidR="00D54277" w:rsidRDefault="00D54277">
      <w:pPr>
        <w:rPr>
          <w:rFonts w:ascii="Times New Roman" w:hAnsi="Times New Roman"/>
          <w:b/>
        </w:rPr>
      </w:pPr>
    </w:p>
    <w:p w14:paraId="56C27097" w14:textId="66E36E31" w:rsidR="00C470C6" w:rsidRDefault="00C470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Director of Undergraduate Studies</w:t>
      </w:r>
      <w:r w:rsidR="00A95EAA">
        <w:rPr>
          <w:rFonts w:ascii="Times New Roman" w:hAnsi="Times New Roman"/>
          <w:bCs/>
        </w:rPr>
        <w:t>, 2017-present</w:t>
      </w:r>
    </w:p>
    <w:p w14:paraId="2CAD5E4A" w14:textId="77777777" w:rsidR="00A95EAA" w:rsidRDefault="00A95EAA">
      <w:pPr>
        <w:rPr>
          <w:rFonts w:ascii="Times New Roman" w:hAnsi="Times New Roman"/>
          <w:bCs/>
        </w:rPr>
      </w:pPr>
    </w:p>
    <w:p w14:paraId="26830389" w14:textId="60C02562" w:rsidR="0087676D" w:rsidRDefault="00A95E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Undergraduate Curriculum Committee, 2022-present </w:t>
      </w:r>
      <w:r w:rsidR="0087676D">
        <w:rPr>
          <w:rFonts w:ascii="Times New Roman" w:hAnsi="Times New Roman"/>
          <w:bCs/>
        </w:rPr>
        <w:t xml:space="preserve"> </w:t>
      </w:r>
    </w:p>
    <w:p w14:paraId="7732F851" w14:textId="77777777" w:rsidR="00C470C6" w:rsidRDefault="00C470C6">
      <w:pPr>
        <w:rPr>
          <w:rFonts w:ascii="Times New Roman" w:hAnsi="Times New Roman"/>
          <w:bCs/>
        </w:rPr>
      </w:pPr>
    </w:p>
    <w:p w14:paraId="3FC529A0" w14:textId="3108E869" w:rsidR="00C470C6" w:rsidRDefault="00C470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Faculty Advisory Board, IU Press</w:t>
      </w:r>
      <w:r w:rsidR="00A95EAA">
        <w:rPr>
          <w:rFonts w:ascii="Times New Roman" w:hAnsi="Times New Roman"/>
          <w:bCs/>
        </w:rPr>
        <w:t xml:space="preserve">, 2022-present </w:t>
      </w:r>
    </w:p>
    <w:p w14:paraId="261C373C" w14:textId="77777777" w:rsidR="00C470C6" w:rsidRDefault="00C470C6">
      <w:pPr>
        <w:rPr>
          <w:rFonts w:ascii="Times New Roman" w:hAnsi="Times New Roman"/>
          <w:bCs/>
        </w:rPr>
      </w:pPr>
    </w:p>
    <w:p w14:paraId="4C240785" w14:textId="3718E4C6" w:rsidR="00C470C6" w:rsidRDefault="00C470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IFS Decision Committee, </w:t>
      </w:r>
      <w:r w:rsidR="00A95EAA">
        <w:rPr>
          <w:rFonts w:ascii="Times New Roman" w:hAnsi="Times New Roman"/>
          <w:bCs/>
        </w:rPr>
        <w:t xml:space="preserve">2020, </w:t>
      </w:r>
      <w:r>
        <w:rPr>
          <w:rFonts w:ascii="Times New Roman" w:hAnsi="Times New Roman"/>
          <w:bCs/>
        </w:rPr>
        <w:t>2022</w:t>
      </w:r>
    </w:p>
    <w:p w14:paraId="6D11C35B" w14:textId="77777777" w:rsidR="00C470C6" w:rsidRDefault="00C470C6">
      <w:pPr>
        <w:rPr>
          <w:rFonts w:ascii="Times New Roman" w:hAnsi="Times New Roman"/>
          <w:bCs/>
        </w:rPr>
      </w:pPr>
    </w:p>
    <w:p w14:paraId="331E04C1" w14:textId="3B776736" w:rsidR="0000234F" w:rsidRDefault="000023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</w:t>
      </w:r>
    </w:p>
    <w:p w14:paraId="16735797" w14:textId="77777777" w:rsidR="004A3ADE" w:rsidRDefault="004A3ADE">
      <w:pPr>
        <w:rPr>
          <w:rFonts w:ascii="Times New Roman" w:hAnsi="Times New Roman"/>
          <w:b/>
        </w:rPr>
      </w:pPr>
    </w:p>
    <w:p w14:paraId="61F3EFEE" w14:textId="01AB86BE" w:rsidR="004A3ADE" w:rsidRDefault="004A3A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Edited Collections</w:t>
      </w:r>
    </w:p>
    <w:p w14:paraId="66486084" w14:textId="77777777" w:rsidR="004A3ADE" w:rsidRDefault="004A3ADE">
      <w:pPr>
        <w:rPr>
          <w:rFonts w:ascii="Times New Roman" w:hAnsi="Times New Roman"/>
          <w:b/>
        </w:rPr>
      </w:pPr>
    </w:p>
    <w:p w14:paraId="2C5CD1E2" w14:textId="69896307" w:rsidR="004A3ADE" w:rsidRPr="004A3ADE" w:rsidRDefault="004A3AD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Understanding Gender and Sexuality in Popular Culture</w:t>
      </w:r>
      <w:r w:rsidR="007C7EF1">
        <w:rPr>
          <w:rFonts w:ascii="Times New Roman" w:hAnsi="Times New Roman"/>
        </w:rPr>
        <w:t>.  Cognella Press, 2015</w:t>
      </w:r>
      <w:r w:rsidR="009453D8">
        <w:rPr>
          <w:rFonts w:ascii="Times New Roman" w:hAnsi="Times New Roman"/>
        </w:rPr>
        <w:t xml:space="preserve">, </w:t>
      </w:r>
      <w:r w:rsidR="0099430F">
        <w:rPr>
          <w:rFonts w:ascii="Times New Roman" w:hAnsi="Times New Roman"/>
        </w:rPr>
        <w:t>S</w:t>
      </w:r>
      <w:r w:rsidR="009453D8">
        <w:rPr>
          <w:rFonts w:ascii="Times New Roman" w:hAnsi="Times New Roman"/>
        </w:rPr>
        <w:t xml:space="preserve">econd </w:t>
      </w:r>
      <w:r w:rsidR="0099430F">
        <w:rPr>
          <w:rFonts w:ascii="Times New Roman" w:hAnsi="Times New Roman"/>
        </w:rPr>
        <w:t>E</w:t>
      </w:r>
      <w:r w:rsidR="009453D8">
        <w:rPr>
          <w:rFonts w:ascii="Times New Roman" w:hAnsi="Times New Roman"/>
        </w:rPr>
        <w:t>dit</w:t>
      </w:r>
      <w:r w:rsidR="0099430F">
        <w:rPr>
          <w:rFonts w:ascii="Times New Roman" w:hAnsi="Times New Roman"/>
        </w:rPr>
        <w:t>i</w:t>
      </w:r>
      <w:r w:rsidR="009453D8">
        <w:rPr>
          <w:rFonts w:ascii="Times New Roman" w:hAnsi="Times New Roman"/>
        </w:rPr>
        <w:t>on, September 2019.</w:t>
      </w:r>
    </w:p>
    <w:p w14:paraId="21A93CA7" w14:textId="77777777" w:rsidR="0000234F" w:rsidRDefault="0000234F">
      <w:pPr>
        <w:rPr>
          <w:rFonts w:ascii="Times New Roman" w:hAnsi="Times New Roman"/>
          <w:b/>
        </w:rPr>
      </w:pPr>
    </w:p>
    <w:p w14:paraId="748892A7" w14:textId="4AA236A5" w:rsidR="00083AEE" w:rsidRDefault="000023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Peer Reviewed Publications</w:t>
      </w:r>
    </w:p>
    <w:p w14:paraId="4C172E1C" w14:textId="3050BDAB" w:rsidR="005C2FA0" w:rsidRDefault="005C2FA0">
      <w:pPr>
        <w:rPr>
          <w:rFonts w:ascii="Times New Roman" w:hAnsi="Times New Roman"/>
          <w:b/>
        </w:rPr>
      </w:pPr>
    </w:p>
    <w:p w14:paraId="24890644" w14:textId="03AC4900" w:rsidR="005C2FA0" w:rsidRPr="005C2FA0" w:rsidRDefault="005C2FA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"Rescuing Paternity in Ryan Murphy's </w:t>
      </w:r>
      <w:r>
        <w:rPr>
          <w:rFonts w:ascii="Times New Roman" w:hAnsi="Times New Roman"/>
          <w:bCs/>
          <w:i/>
          <w:iCs/>
        </w:rPr>
        <w:t>9-1-1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 xml:space="preserve">Ryan Murphy's Queer America, </w:t>
      </w:r>
      <w:r>
        <w:rPr>
          <w:rFonts w:ascii="Times New Roman" w:hAnsi="Times New Roman"/>
          <w:bCs/>
        </w:rPr>
        <w:t>Routledge UP, 2022</w:t>
      </w:r>
    </w:p>
    <w:p w14:paraId="1716C9F5" w14:textId="07F1A01E" w:rsidR="002E104C" w:rsidRDefault="002E104C">
      <w:pPr>
        <w:rPr>
          <w:rFonts w:ascii="Times New Roman" w:hAnsi="Times New Roman"/>
          <w:b/>
        </w:rPr>
      </w:pPr>
    </w:p>
    <w:p w14:paraId="5B9840B1" w14:textId="13F21F29" w:rsidR="002E104C" w:rsidRPr="002E104C" w:rsidRDefault="002E104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“Fashioning Intra-Feminine Fascination: The Costumes of Glenn Close” </w:t>
      </w:r>
      <w:r w:rsidR="005C2FA0">
        <w:rPr>
          <w:rFonts w:ascii="Times New Roman" w:hAnsi="Times New Roman"/>
          <w:bCs/>
        </w:rPr>
        <w:t xml:space="preserve">in </w:t>
      </w:r>
      <w:r w:rsidR="005C2FA0">
        <w:rPr>
          <w:rFonts w:ascii="Times New Roman" w:hAnsi="Times New Roman"/>
          <w:bCs/>
          <w:i/>
          <w:iCs/>
        </w:rPr>
        <w:t xml:space="preserve">The Art of the Character.  </w:t>
      </w:r>
      <w:r w:rsidR="005C2FA0">
        <w:rPr>
          <w:rFonts w:ascii="Times New Roman" w:hAnsi="Times New Roman"/>
          <w:bCs/>
        </w:rPr>
        <w:t xml:space="preserve">Scala Art Press, 2021.  </w:t>
      </w:r>
    </w:p>
    <w:p w14:paraId="206FBDA6" w14:textId="79CB4EFC" w:rsidR="00865616" w:rsidRDefault="00865616">
      <w:pPr>
        <w:rPr>
          <w:rFonts w:ascii="Times New Roman" w:hAnsi="Times New Roman"/>
          <w:b/>
        </w:rPr>
      </w:pPr>
    </w:p>
    <w:p w14:paraId="07A216E8" w14:textId="4D750E72" w:rsidR="00865616" w:rsidRPr="0099430F" w:rsidRDefault="0099430F">
      <w:pPr>
        <w:rPr>
          <w:rFonts w:ascii="Times New Roman" w:hAnsi="Times New Roman"/>
          <w:bCs/>
        </w:rPr>
      </w:pPr>
      <w:r w:rsidRPr="0099430F">
        <w:rPr>
          <w:rFonts w:ascii="Times New Roman" w:hAnsi="Times New Roman"/>
          <w:bCs/>
        </w:rPr>
        <w:t xml:space="preserve">(Review): Tweenhood: Femininity and Celebrity in Popular Culture, </w:t>
      </w:r>
      <w:r w:rsidRPr="0099430F">
        <w:rPr>
          <w:rFonts w:ascii="Times New Roman" w:hAnsi="Times New Roman"/>
          <w:bCs/>
          <w:i/>
          <w:iCs/>
        </w:rPr>
        <w:t>Journal of Gender Studies,</w:t>
      </w:r>
      <w:r w:rsidRPr="0099430F"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Cs/>
        </w:rPr>
        <w:t>November 2019.</w:t>
      </w:r>
    </w:p>
    <w:p w14:paraId="518CBB84" w14:textId="7C73AB81" w:rsidR="00967BC6" w:rsidRDefault="00967BC6">
      <w:pPr>
        <w:rPr>
          <w:rFonts w:ascii="Times New Roman" w:hAnsi="Times New Roman"/>
          <w:b/>
        </w:rPr>
      </w:pPr>
    </w:p>
    <w:p w14:paraId="7B62B67E" w14:textId="77777777" w:rsidR="00967BC6" w:rsidRPr="00967BC6" w:rsidRDefault="00967BC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“Torture Born: Babies, Bloodshed, and the Feminist Gaze in Hulu’s </w:t>
      </w:r>
      <w:r w:rsidRPr="00967BC6">
        <w:rPr>
          <w:rFonts w:ascii="Times New Roman" w:hAnsi="Times New Roman"/>
          <w:i/>
        </w:rPr>
        <w:t xml:space="preserve">The Handmaid’s </w:t>
      </w:r>
    </w:p>
    <w:p w14:paraId="0AA8217E" w14:textId="6353856F" w:rsidR="00967BC6" w:rsidRDefault="00967BC6" w:rsidP="00967BC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967BC6">
        <w:rPr>
          <w:rFonts w:ascii="Times New Roman" w:hAnsi="Times New Roman"/>
          <w:i/>
        </w:rPr>
        <w:t>Tale.</w:t>
      </w:r>
      <w:r>
        <w:rPr>
          <w:rFonts w:ascii="Times New Roman" w:hAnsi="Times New Roman"/>
          <w:i/>
        </w:rPr>
        <w:t>”</w:t>
      </w:r>
      <w:r w:rsidR="00771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Communication, Culture, and Critique</w:t>
      </w:r>
      <w:r w:rsidR="0077196B">
        <w:rPr>
          <w:rFonts w:ascii="Times New Roman" w:hAnsi="Times New Roman"/>
          <w:i/>
        </w:rPr>
        <w:t xml:space="preserve"> </w:t>
      </w:r>
      <w:r w:rsidR="0077196B">
        <w:rPr>
          <w:rFonts w:ascii="Times New Roman" w:hAnsi="Times New Roman"/>
        </w:rPr>
        <w:t xml:space="preserve">11 </w:t>
      </w:r>
      <w:r>
        <w:rPr>
          <w:rFonts w:ascii="Times New Roman" w:hAnsi="Times New Roman"/>
          <w:i/>
        </w:rPr>
        <w:t xml:space="preserve"> </w:t>
      </w:r>
      <w:r w:rsidR="0077196B">
        <w:rPr>
          <w:rFonts w:ascii="Times New Roman" w:hAnsi="Times New Roman"/>
        </w:rPr>
        <w:t>(2018</w:t>
      </w:r>
      <w:r>
        <w:rPr>
          <w:rFonts w:ascii="Times New Roman" w:hAnsi="Times New Roman"/>
        </w:rPr>
        <w:t>).</w:t>
      </w:r>
    </w:p>
    <w:p w14:paraId="59F93370" w14:textId="77777777" w:rsidR="00967BC6" w:rsidRPr="00967BC6" w:rsidRDefault="00967BC6" w:rsidP="00967BC6">
      <w:pPr>
        <w:rPr>
          <w:rFonts w:ascii="Times New Roman" w:hAnsi="Times New Roman"/>
        </w:rPr>
      </w:pPr>
    </w:p>
    <w:p w14:paraId="41DEA080" w14:textId="77777777" w:rsidR="00967BC6" w:rsidRDefault="00E10D95" w:rsidP="00967BC6">
      <w:pPr>
        <w:rPr>
          <w:rFonts w:ascii="Times New Roman" w:eastAsia="Times New Roman" w:hAnsi="Times New Roman"/>
          <w:i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“Campus Rape Culture and Bathroom Graffiti: A Close Reading” (co-authored), </w:t>
      </w:r>
      <w:r w:rsidRPr="00E10D95">
        <w:rPr>
          <w:rFonts w:ascii="Times New Roman" w:eastAsia="Times New Roman" w:hAnsi="Times New Roman"/>
          <w:i/>
          <w:color w:val="000000"/>
          <w:szCs w:val="24"/>
          <w:shd w:val="clear" w:color="auto" w:fill="FFFFFF"/>
        </w:rPr>
        <w:t xml:space="preserve">Journal </w:t>
      </w:r>
    </w:p>
    <w:p w14:paraId="091E2FAC" w14:textId="16257F4C" w:rsidR="00E10D95" w:rsidRPr="00967BC6" w:rsidRDefault="00967BC6" w:rsidP="00E10D95">
      <w:pPr>
        <w:rPr>
          <w:rFonts w:ascii="Times New Roman" w:eastAsia="Times New Roman" w:hAnsi="Times New Roman"/>
          <w:i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zCs w:val="24"/>
          <w:shd w:val="clear" w:color="auto" w:fill="FFFFFF"/>
        </w:rPr>
        <w:tab/>
      </w:r>
      <w:r w:rsidR="00E10D95" w:rsidRPr="00E10D95">
        <w:rPr>
          <w:rFonts w:ascii="Times New Roman" w:eastAsia="Times New Roman" w:hAnsi="Times New Roman"/>
          <w:i/>
          <w:color w:val="000000"/>
          <w:szCs w:val="24"/>
          <w:shd w:val="clear" w:color="auto" w:fill="FFFFFF"/>
        </w:rPr>
        <w:t>of Qualitative Criminal Justice and Criminology</w:t>
      </w:r>
      <w:r w:rsidR="00E10D95">
        <w:rPr>
          <w:rFonts w:ascii="Times New Roman" w:eastAsia="Times New Roman" w:hAnsi="Times New Roman"/>
          <w:i/>
          <w:color w:val="000000"/>
          <w:szCs w:val="24"/>
          <w:shd w:val="clear" w:color="auto" w:fill="FFFFFF"/>
        </w:rPr>
        <w:t xml:space="preserve"> </w:t>
      </w:r>
      <w:r w:rsidR="00E10D95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(</w:t>
      </w:r>
      <w:r w:rsidR="0061363D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2018</w:t>
      </w:r>
      <w:r w:rsidR="00E10D95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)</w:t>
      </w:r>
    </w:p>
    <w:p w14:paraId="0833BBEE" w14:textId="77777777" w:rsidR="007C7EF1" w:rsidRDefault="007C7EF1">
      <w:pPr>
        <w:rPr>
          <w:rFonts w:ascii="Times New Roman" w:hAnsi="Times New Roman"/>
          <w:b/>
        </w:rPr>
      </w:pPr>
    </w:p>
    <w:p w14:paraId="5E9944BD" w14:textId="0AC8EDB9" w:rsidR="00083AEE" w:rsidRDefault="007C7EF1" w:rsidP="00083AEE">
      <w:pPr>
        <w:rPr>
          <w:rFonts w:ascii="Times New Roman" w:hAnsi="Times New Roman"/>
        </w:rPr>
      </w:pPr>
      <w:r w:rsidRPr="00083AEE">
        <w:rPr>
          <w:rFonts w:ascii="Times New Roman" w:hAnsi="Times New Roman"/>
        </w:rPr>
        <w:t xml:space="preserve"> </w:t>
      </w:r>
      <w:r w:rsidR="00083AEE" w:rsidRPr="00083AEE">
        <w:rPr>
          <w:rFonts w:ascii="Times New Roman" w:hAnsi="Times New Roman"/>
        </w:rPr>
        <w:t xml:space="preserve">“Something Else Besides a Father: (Post) Feminism, Assisted Reproduction, and the </w:t>
      </w:r>
    </w:p>
    <w:p w14:paraId="38EEF40E" w14:textId="77777777" w:rsidR="00083AEE" w:rsidRDefault="00083AEE" w:rsidP="00083AEE">
      <w:pPr>
        <w:ind w:firstLine="720"/>
        <w:rPr>
          <w:rFonts w:ascii="Times New Roman" w:hAnsi="Times New Roman"/>
        </w:rPr>
      </w:pPr>
      <w:r w:rsidRPr="00083AEE">
        <w:rPr>
          <w:rFonts w:ascii="Times New Roman" w:hAnsi="Times New Roman"/>
        </w:rPr>
        <w:t xml:space="preserve">Patriarchal Romance in Contemporary Hollywood Film,” accepted pending </w:t>
      </w:r>
    </w:p>
    <w:p w14:paraId="42159E6B" w14:textId="023D45E1" w:rsidR="00D47A68" w:rsidRDefault="00083AEE" w:rsidP="00083AEE">
      <w:pPr>
        <w:ind w:firstLine="720"/>
        <w:rPr>
          <w:rFonts w:ascii="Times New Roman" w:hAnsi="Times New Roman"/>
        </w:rPr>
      </w:pPr>
      <w:r w:rsidRPr="00083AEE">
        <w:rPr>
          <w:rFonts w:ascii="Times New Roman" w:hAnsi="Times New Roman"/>
        </w:rPr>
        <w:t>revisions</w:t>
      </w:r>
      <w:r w:rsidR="006C7B85" w:rsidRPr="00083AEE">
        <w:rPr>
          <w:rFonts w:ascii="Times New Roman" w:hAnsi="Times New Roman"/>
        </w:rPr>
        <w:t>, Feminist</w:t>
      </w:r>
      <w:r w:rsidRPr="00083AEE">
        <w:rPr>
          <w:rFonts w:ascii="Times New Roman" w:hAnsi="Times New Roman"/>
          <w:i/>
        </w:rPr>
        <w:t xml:space="preserve"> Media </w:t>
      </w:r>
      <w:r w:rsidRPr="00083AEE">
        <w:rPr>
          <w:rFonts w:ascii="Times New Roman" w:hAnsi="Times New Roman"/>
        </w:rPr>
        <w:t>Studies</w:t>
      </w:r>
      <w:r w:rsidR="003F441C">
        <w:rPr>
          <w:rFonts w:ascii="Times New Roman" w:hAnsi="Times New Roman"/>
        </w:rPr>
        <w:t>, (</w:t>
      </w:r>
      <w:r w:rsidR="0077196B">
        <w:rPr>
          <w:rFonts w:ascii="Times New Roman" w:hAnsi="Times New Roman"/>
        </w:rPr>
        <w:t>Nove</w:t>
      </w:r>
      <w:r w:rsidR="00ED02B0">
        <w:rPr>
          <w:rFonts w:ascii="Times New Roman" w:hAnsi="Times New Roman"/>
        </w:rPr>
        <w:t>mber 2014)</w:t>
      </w:r>
      <w:r>
        <w:rPr>
          <w:rFonts w:ascii="Times New Roman" w:hAnsi="Times New Roman"/>
        </w:rPr>
        <w:t xml:space="preserve"> </w:t>
      </w:r>
    </w:p>
    <w:p w14:paraId="526B46D6" w14:textId="77777777" w:rsidR="0000234F" w:rsidRPr="00083AEE" w:rsidRDefault="0000234F" w:rsidP="00083AEE">
      <w:pPr>
        <w:ind w:firstLine="720"/>
        <w:rPr>
          <w:rFonts w:ascii="Times New Roman" w:hAnsi="Times New Roman"/>
        </w:rPr>
      </w:pPr>
    </w:p>
    <w:p w14:paraId="78896305" w14:textId="77777777" w:rsidR="0000234F" w:rsidRPr="0090024F" w:rsidRDefault="0000234F" w:rsidP="000023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13"/>
          <w:kern w:val="22"/>
          <w:szCs w:val="22"/>
        </w:rPr>
      </w:pPr>
      <w:r>
        <w:rPr>
          <w:rFonts w:ascii="Times New Roman" w:hAnsi="Times New Roman"/>
        </w:rPr>
        <w:t xml:space="preserve">“Arguing with an Orgasm: The Politics of Anti-Pornography Pedagogy.” </w:t>
      </w:r>
      <w:r w:rsidRPr="0090024F">
        <w:rPr>
          <w:rFonts w:ascii="Times New Roman" w:eastAsia="Times New Roman" w:hAnsi="Times New Roman"/>
          <w:spacing w:val="13"/>
          <w:kern w:val="22"/>
          <w:szCs w:val="22"/>
        </w:rPr>
        <w:t xml:space="preserve">Gentile, </w:t>
      </w:r>
    </w:p>
    <w:p w14:paraId="49A8AA81" w14:textId="77777777" w:rsidR="00D47A68" w:rsidRDefault="0000234F" w:rsidP="0000234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pacing w:val="13"/>
          <w:kern w:val="22"/>
          <w:szCs w:val="22"/>
        </w:rPr>
      </w:pPr>
      <w:r w:rsidRPr="0090024F">
        <w:rPr>
          <w:rFonts w:ascii="Times New Roman" w:eastAsia="Times New Roman" w:hAnsi="Times New Roman"/>
          <w:spacing w:val="13"/>
          <w:kern w:val="22"/>
          <w:szCs w:val="22"/>
        </w:rPr>
        <w:t xml:space="preserve">Kathy (Ed,), </w:t>
      </w:r>
      <w:r w:rsidRPr="0090024F">
        <w:rPr>
          <w:rFonts w:ascii="Times New Roman" w:eastAsia="Times New Roman" w:hAnsi="Times New Roman"/>
          <w:i/>
          <w:spacing w:val="13"/>
          <w:kern w:val="22"/>
          <w:szCs w:val="22"/>
        </w:rPr>
        <w:t>Sexing the Look: Sexualized Imagery in Popular Visual Cultures.</w:t>
      </w:r>
      <w:r>
        <w:rPr>
          <w:rFonts w:ascii="Times New Roman" w:eastAsia="Times New Roman" w:hAnsi="Times New Roman"/>
          <w:spacing w:val="13"/>
          <w:kern w:val="22"/>
          <w:szCs w:val="22"/>
        </w:rPr>
        <w:t xml:space="preserve"> Cambridge Scholars Press, (2010</w:t>
      </w:r>
      <w:r w:rsidRPr="0090024F">
        <w:rPr>
          <w:rFonts w:ascii="Times New Roman" w:eastAsia="Times New Roman" w:hAnsi="Times New Roman"/>
          <w:spacing w:val="13"/>
          <w:kern w:val="22"/>
          <w:szCs w:val="22"/>
        </w:rPr>
        <w:t>)</w:t>
      </w:r>
      <w:r>
        <w:rPr>
          <w:rFonts w:ascii="Times New Roman" w:eastAsia="Times New Roman" w:hAnsi="Times New Roman"/>
          <w:spacing w:val="13"/>
          <w:kern w:val="22"/>
          <w:szCs w:val="22"/>
        </w:rPr>
        <w:t>.</w:t>
      </w:r>
    </w:p>
    <w:p w14:paraId="66A20215" w14:textId="77777777" w:rsidR="0000234F" w:rsidRDefault="0000234F" w:rsidP="0000234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pacing w:val="13"/>
          <w:kern w:val="22"/>
          <w:szCs w:val="22"/>
        </w:rPr>
      </w:pPr>
    </w:p>
    <w:p w14:paraId="7036DD0E" w14:textId="77777777" w:rsidR="0000234F" w:rsidRPr="004D7C1E" w:rsidRDefault="0000234F" w:rsidP="0000234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“The Post-feminist Mystique: Images of Tough Women in Popular Culture.”  </w:t>
      </w:r>
      <w:r w:rsidRPr="004D7C1E">
        <w:rPr>
          <w:rFonts w:ascii="Times New Roman" w:hAnsi="Times New Roman"/>
          <w:i/>
        </w:rPr>
        <w:t xml:space="preserve">College </w:t>
      </w:r>
    </w:p>
    <w:p w14:paraId="03CB64D7" w14:textId="77777777" w:rsidR="00D47A68" w:rsidRDefault="0000234F" w:rsidP="0000234F">
      <w:pPr>
        <w:ind w:firstLine="720"/>
        <w:rPr>
          <w:rFonts w:ascii="Times New Roman" w:hAnsi="Times New Roman"/>
        </w:rPr>
      </w:pPr>
      <w:r w:rsidRPr="004D7C1E">
        <w:rPr>
          <w:rFonts w:ascii="Times New Roman" w:hAnsi="Times New Roman"/>
          <w:i/>
        </w:rPr>
        <w:t>Literature,</w:t>
      </w:r>
      <w:r>
        <w:rPr>
          <w:rFonts w:ascii="Times New Roman" w:hAnsi="Times New Roman"/>
        </w:rPr>
        <w:t xml:space="preserve"> Fall 2007.  </w:t>
      </w:r>
    </w:p>
    <w:p w14:paraId="2CE83E3C" w14:textId="77777777" w:rsidR="0000234F" w:rsidRDefault="0000234F" w:rsidP="0000234F">
      <w:pPr>
        <w:ind w:firstLine="720"/>
        <w:rPr>
          <w:rFonts w:ascii="Times New Roman" w:hAnsi="Times New Roman"/>
        </w:rPr>
      </w:pPr>
    </w:p>
    <w:p w14:paraId="64A84B20" w14:textId="77777777" w:rsidR="0000234F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“History and Trends in Women’s Studies,” </w:t>
      </w:r>
      <w:r w:rsidRPr="00DB5B26">
        <w:rPr>
          <w:rFonts w:ascii="Times New Roman" w:hAnsi="Times New Roman"/>
          <w:i/>
        </w:rPr>
        <w:t>The Encyclopedia of Sex and Gender</w:t>
      </w:r>
      <w:r>
        <w:rPr>
          <w:rFonts w:ascii="Times New Roman" w:hAnsi="Times New Roman"/>
        </w:rPr>
        <w:t xml:space="preserve">, </w:t>
      </w:r>
    </w:p>
    <w:p w14:paraId="275707D5" w14:textId="77777777" w:rsidR="00D47A68" w:rsidRDefault="0000234F" w:rsidP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2007. </w:t>
      </w:r>
    </w:p>
    <w:p w14:paraId="50D43DDC" w14:textId="77777777" w:rsidR="0000234F" w:rsidRDefault="0000234F" w:rsidP="0000234F">
      <w:pPr>
        <w:ind w:firstLine="720"/>
        <w:rPr>
          <w:rFonts w:ascii="Times New Roman" w:hAnsi="Times New Roman"/>
        </w:rPr>
      </w:pPr>
    </w:p>
    <w:p w14:paraId="795605B2" w14:textId="77777777" w:rsidR="0000234F" w:rsidRDefault="0000234F" w:rsidP="0000234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"Reading Female Desire Through The Learning Channel's 'Lifestyle Stories.'"  </w:t>
      </w:r>
      <w:r>
        <w:rPr>
          <w:rFonts w:ascii="Times New Roman" w:hAnsi="Times New Roman"/>
          <w:i/>
        </w:rPr>
        <w:t xml:space="preserve">Reality </w:t>
      </w:r>
    </w:p>
    <w:p w14:paraId="742589A1" w14:textId="77777777" w:rsidR="00D47A68" w:rsidRDefault="0000234F" w:rsidP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TV: The Re-Making of Television Culture. </w:t>
      </w:r>
      <w:r>
        <w:rPr>
          <w:rFonts w:ascii="Times New Roman" w:hAnsi="Times New Roman"/>
        </w:rPr>
        <w:t xml:space="preserve"> Eds.  Susan Murray and Laurie Oulette.  NYU Press, 2004.</w:t>
      </w:r>
    </w:p>
    <w:p w14:paraId="5F1DCB04" w14:textId="77777777" w:rsidR="0000234F" w:rsidRDefault="0000234F" w:rsidP="0000234F">
      <w:pPr>
        <w:ind w:left="720"/>
        <w:rPr>
          <w:rFonts w:ascii="Times New Roman" w:hAnsi="Times New Roman"/>
        </w:rPr>
      </w:pPr>
    </w:p>
    <w:p w14:paraId="15023717" w14:textId="77777777" w:rsidR="0000234F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"Ripping the Bodice: Eating, Reading, and Revolt."  </w:t>
      </w:r>
      <w:r>
        <w:rPr>
          <w:rFonts w:ascii="Times New Roman" w:hAnsi="Times New Roman"/>
          <w:i/>
        </w:rPr>
        <w:t>College Literature</w:t>
      </w:r>
      <w:r>
        <w:rPr>
          <w:rFonts w:ascii="Times New Roman" w:hAnsi="Times New Roman"/>
        </w:rPr>
        <w:t xml:space="preserve">.  28:1: (Winter </w:t>
      </w:r>
    </w:p>
    <w:p w14:paraId="110830A5" w14:textId="77777777" w:rsidR="00D47A68" w:rsidRDefault="0000234F" w:rsidP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2001): 64-83.</w:t>
      </w:r>
    </w:p>
    <w:p w14:paraId="023EE1C4" w14:textId="77777777" w:rsidR="0000234F" w:rsidRDefault="0000234F" w:rsidP="0000234F">
      <w:pPr>
        <w:ind w:left="720"/>
        <w:rPr>
          <w:rFonts w:ascii="Times New Roman" w:hAnsi="Times New Roman"/>
        </w:rPr>
      </w:pPr>
    </w:p>
    <w:p w14:paraId="4167DC0B" w14:textId="77777777" w:rsidR="0000234F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Teacher is Being Beaten: Femininity, Representation, and the Politics of School Sex </w:t>
      </w:r>
    </w:p>
    <w:p w14:paraId="4871628C" w14:textId="77777777" w:rsidR="0000234F" w:rsidRDefault="0000234F" w:rsidP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Scandals,” under review, </w:t>
      </w:r>
      <w:r w:rsidRPr="00AF67E3">
        <w:rPr>
          <w:rFonts w:ascii="Times New Roman" w:hAnsi="Times New Roman"/>
          <w:i/>
        </w:rPr>
        <w:t>Feminist Media Studies</w:t>
      </w:r>
      <w:r>
        <w:rPr>
          <w:rFonts w:ascii="Times New Roman" w:hAnsi="Times New Roman"/>
        </w:rPr>
        <w:t>.</w:t>
      </w:r>
    </w:p>
    <w:p w14:paraId="40DE6974" w14:textId="77777777" w:rsidR="0000234F" w:rsidRDefault="0000234F" w:rsidP="0000234F">
      <w:pPr>
        <w:rPr>
          <w:rFonts w:ascii="Times New Roman" w:hAnsi="Times New Roman"/>
        </w:rPr>
      </w:pPr>
    </w:p>
    <w:p w14:paraId="2F8063C1" w14:textId="77777777" w:rsidR="00083AEE" w:rsidRDefault="0000234F" w:rsidP="00083A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Reviews</w:t>
      </w:r>
    </w:p>
    <w:p w14:paraId="6B7FAA11" w14:textId="77777777" w:rsidR="00083AEE" w:rsidRDefault="00083AEE" w:rsidP="00083AEE">
      <w:pPr>
        <w:rPr>
          <w:rFonts w:ascii="Times New Roman" w:hAnsi="Times New Roman"/>
          <w:b/>
        </w:rPr>
      </w:pPr>
    </w:p>
    <w:p w14:paraId="1BAC4EE8" w14:textId="77777777" w:rsidR="00D47A68" w:rsidRDefault="00083AEE" w:rsidP="00083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</w:t>
      </w:r>
      <w:r w:rsidRPr="00083AEE">
        <w:rPr>
          <w:rFonts w:ascii="Times New Roman" w:hAnsi="Times New Roman"/>
        </w:rPr>
        <w:t xml:space="preserve">Reviewer, </w:t>
      </w:r>
      <w:r w:rsidRPr="00083AEE">
        <w:rPr>
          <w:rFonts w:ascii="Times New Roman" w:hAnsi="Times New Roman"/>
          <w:i/>
        </w:rPr>
        <w:t>Feminist Formations</w:t>
      </w:r>
      <w:r>
        <w:rPr>
          <w:rFonts w:ascii="Times New Roman" w:hAnsi="Times New Roman"/>
        </w:rPr>
        <w:t>, 2011 to present</w:t>
      </w:r>
    </w:p>
    <w:p w14:paraId="3C5BD028" w14:textId="77777777" w:rsidR="00083AEE" w:rsidRDefault="00083AEE" w:rsidP="00083AEE">
      <w:pPr>
        <w:rPr>
          <w:rFonts w:ascii="Times New Roman" w:hAnsi="Times New Roman"/>
        </w:rPr>
      </w:pPr>
    </w:p>
    <w:p w14:paraId="294D5903" w14:textId="77777777" w:rsidR="00D47A68" w:rsidRDefault="00083AEE" w:rsidP="00083AEE">
      <w:pPr>
        <w:rPr>
          <w:rFonts w:ascii="Times New Roman" w:hAnsi="Times New Roman"/>
        </w:rPr>
      </w:pPr>
      <w:r>
        <w:rPr>
          <w:rFonts w:ascii="Times New Roman" w:hAnsi="Times New Roman"/>
        </w:rPr>
        <w:t>Editorial Reviewer</w:t>
      </w:r>
      <w:r w:rsidRPr="00AF67E3">
        <w:rPr>
          <w:rFonts w:ascii="Times New Roman" w:hAnsi="Times New Roman"/>
          <w:i/>
        </w:rPr>
        <w:t>.  College Literature</w:t>
      </w:r>
      <w:r>
        <w:rPr>
          <w:rFonts w:ascii="Times New Roman" w:hAnsi="Times New Roman"/>
        </w:rPr>
        <w:t>.  2005-2009</w:t>
      </w:r>
    </w:p>
    <w:p w14:paraId="175C90B3" w14:textId="77777777" w:rsidR="00083AEE" w:rsidRDefault="00083AEE" w:rsidP="00083AEE">
      <w:pPr>
        <w:rPr>
          <w:rFonts w:ascii="Times New Roman" w:hAnsi="Times New Roman"/>
        </w:rPr>
      </w:pPr>
    </w:p>
    <w:p w14:paraId="5527D6E0" w14:textId="77777777" w:rsidR="00D47A68" w:rsidRDefault="00083AEE" w:rsidP="00083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Reviewer.  </w:t>
      </w:r>
      <w:r w:rsidRPr="00AF67E3">
        <w:rPr>
          <w:rFonts w:ascii="Times New Roman" w:hAnsi="Times New Roman"/>
          <w:i/>
        </w:rPr>
        <w:t>Journal of Popular Communication</w:t>
      </w:r>
      <w:r>
        <w:rPr>
          <w:rFonts w:ascii="Times New Roman" w:hAnsi="Times New Roman"/>
        </w:rPr>
        <w:t>.  2008-2010</w:t>
      </w:r>
    </w:p>
    <w:p w14:paraId="746B43E3" w14:textId="77777777" w:rsidR="00083AEE" w:rsidRPr="00B1409B" w:rsidRDefault="00083AEE" w:rsidP="00083AEE">
      <w:pPr>
        <w:rPr>
          <w:rFonts w:ascii="Times New Roman" w:hAnsi="Times New Roman"/>
        </w:rPr>
      </w:pPr>
    </w:p>
    <w:p w14:paraId="5218469D" w14:textId="77777777" w:rsidR="0000234F" w:rsidRPr="00083AEE" w:rsidRDefault="00083AEE" w:rsidP="0000234F">
      <w:pPr>
        <w:rPr>
          <w:rFonts w:ascii="Times New Roman" w:hAnsi="Times New Roman"/>
          <w:b/>
        </w:rPr>
      </w:pPr>
      <w:r w:rsidRPr="00083AEE">
        <w:rPr>
          <w:rFonts w:ascii="Times New Roman" w:hAnsi="Times New Roman"/>
        </w:rPr>
        <w:t xml:space="preserve"> </w:t>
      </w:r>
      <w:r w:rsidR="0000234F">
        <w:rPr>
          <w:rFonts w:ascii="Times New Roman" w:hAnsi="Times New Roman"/>
        </w:rPr>
        <w:t xml:space="preserve">“Sisters-In-Law: A </w:t>
      </w:r>
      <w:r w:rsidR="0000234F" w:rsidRPr="002C0841">
        <w:rPr>
          <w:rFonts w:ascii="Times New Roman" w:hAnsi="Times New Roman"/>
          <w:i/>
        </w:rPr>
        <w:t>Black Camera</w:t>
      </w:r>
      <w:r w:rsidR="0000234F">
        <w:rPr>
          <w:rFonts w:ascii="Times New Roman" w:hAnsi="Times New Roman"/>
        </w:rPr>
        <w:t xml:space="preserve"> Movie Review.”  (co-written with Marissa Moorman).  </w:t>
      </w:r>
    </w:p>
    <w:p w14:paraId="0859C549" w14:textId="77777777" w:rsidR="00D47A68" w:rsidRDefault="0000234F" w:rsidP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Black Camera.  Black Camera.  </w:t>
      </w:r>
      <w:r w:rsidR="00D47A68">
        <w:rPr>
          <w:rFonts w:ascii="Times New Roman" w:hAnsi="Times New Roman"/>
        </w:rPr>
        <w:t>Volume 22, No. 2, Spring 2008</w:t>
      </w:r>
    </w:p>
    <w:p w14:paraId="76F24999" w14:textId="77777777" w:rsidR="0000234F" w:rsidRDefault="00D47A68" w:rsidP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7FE68BE" w14:textId="77777777" w:rsidR="0000234F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Rev. of </w:t>
      </w:r>
      <w:r>
        <w:rPr>
          <w:rFonts w:ascii="Times New Roman" w:hAnsi="Times New Roman"/>
          <w:i/>
        </w:rPr>
        <w:t>Jane Sexes It Up: True Confessions of Feminist Desire</w:t>
      </w:r>
      <w:r>
        <w:rPr>
          <w:rFonts w:ascii="Times New Roman" w:hAnsi="Times New Roman"/>
        </w:rPr>
        <w:t xml:space="preserve"> edited by Merri Lisa </w:t>
      </w:r>
    </w:p>
    <w:p w14:paraId="06052C1A" w14:textId="77777777" w:rsidR="00D47A68" w:rsidRDefault="0000234F" w:rsidP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Johnson.  </w:t>
      </w:r>
      <w:r>
        <w:rPr>
          <w:rFonts w:ascii="Times New Roman" w:hAnsi="Times New Roman"/>
          <w:i/>
        </w:rPr>
        <w:t>Bitch: A Feminist Response to Popular Culture</w:t>
      </w:r>
      <w:r>
        <w:rPr>
          <w:rFonts w:ascii="Times New Roman" w:hAnsi="Times New Roman"/>
        </w:rPr>
        <w:t xml:space="preserve">.  Number 18, </w:t>
      </w:r>
      <w:r w:rsidR="00D47A68">
        <w:rPr>
          <w:rFonts w:ascii="Times New Roman" w:hAnsi="Times New Roman"/>
        </w:rPr>
        <w:t>Fall 2002</w:t>
      </w:r>
    </w:p>
    <w:p w14:paraId="0F798437" w14:textId="77777777" w:rsidR="0000234F" w:rsidRDefault="0000234F" w:rsidP="0000234F">
      <w:pPr>
        <w:ind w:left="720"/>
        <w:rPr>
          <w:rFonts w:ascii="Times New Roman" w:hAnsi="Times New Roman"/>
        </w:rPr>
      </w:pPr>
    </w:p>
    <w:p w14:paraId="43D1F03F" w14:textId="77777777" w:rsidR="0000234F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Rev. of </w:t>
      </w:r>
      <w:r>
        <w:rPr>
          <w:rFonts w:ascii="Times New Roman" w:hAnsi="Times New Roman"/>
          <w:i/>
        </w:rPr>
        <w:t>Cultural Critique and Abstraction: Marianne Moore and the Avant-Garde</w:t>
      </w:r>
      <w:r>
        <w:rPr>
          <w:rFonts w:ascii="Times New Roman" w:hAnsi="Times New Roman"/>
        </w:rPr>
        <w:t xml:space="preserve"> by </w:t>
      </w:r>
    </w:p>
    <w:p w14:paraId="67FA788D" w14:textId="77777777" w:rsidR="00D47A68" w:rsidRDefault="0000234F" w:rsidP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Joyce.  </w:t>
      </w:r>
      <w:r>
        <w:rPr>
          <w:rFonts w:ascii="Times New Roman" w:hAnsi="Times New Roman"/>
          <w:i/>
        </w:rPr>
        <w:t>Journal of American Studies</w:t>
      </w:r>
      <w:r w:rsidR="00D47A68">
        <w:rPr>
          <w:rFonts w:ascii="Times New Roman" w:hAnsi="Times New Roman"/>
        </w:rPr>
        <w:t>.  36:1, April, 2002</w:t>
      </w:r>
    </w:p>
    <w:p w14:paraId="0EEFA6FF" w14:textId="77777777" w:rsidR="0000234F" w:rsidRDefault="0000234F" w:rsidP="0000234F">
      <w:pPr>
        <w:ind w:firstLine="720"/>
        <w:rPr>
          <w:rFonts w:ascii="Times New Roman" w:hAnsi="Times New Roman"/>
        </w:rPr>
      </w:pPr>
    </w:p>
    <w:p w14:paraId="1AE63C16" w14:textId="77777777" w:rsidR="0000234F" w:rsidRDefault="0000234F" w:rsidP="00002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Rev. of </w:t>
      </w:r>
      <w:r>
        <w:rPr>
          <w:rFonts w:ascii="Times New Roman" w:hAnsi="Times New Roman"/>
          <w:i/>
        </w:rPr>
        <w:t>My Dangerous Desires: A Queer Girl Dreaming Her Way Home</w:t>
      </w:r>
      <w:r>
        <w:rPr>
          <w:rFonts w:ascii="Times New Roman" w:hAnsi="Times New Roman"/>
        </w:rPr>
        <w:t xml:space="preserve"> by Amber</w:t>
      </w:r>
    </w:p>
    <w:p w14:paraId="0D9BDB5B" w14:textId="77777777" w:rsidR="00D47A68" w:rsidRDefault="0000234F" w:rsidP="000023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Hollibaugh.  </w:t>
      </w:r>
      <w:r>
        <w:rPr>
          <w:rFonts w:ascii="Times New Roman" w:hAnsi="Times New Roman"/>
          <w:i/>
        </w:rPr>
        <w:t>Bitch: A Feminist Response to Popular Culture</w:t>
      </w:r>
      <w:r w:rsidR="00D47A68">
        <w:rPr>
          <w:rFonts w:ascii="Times New Roman" w:hAnsi="Times New Roman"/>
        </w:rPr>
        <w:t>.  Number 14, May 2001</w:t>
      </w:r>
    </w:p>
    <w:p w14:paraId="2F3AF0DA" w14:textId="77777777" w:rsidR="0000234F" w:rsidRDefault="0000234F" w:rsidP="0000234F">
      <w:pPr>
        <w:ind w:left="720"/>
        <w:jc w:val="both"/>
        <w:rPr>
          <w:rFonts w:ascii="Times New Roman" w:hAnsi="Times New Roman"/>
        </w:rPr>
      </w:pPr>
    </w:p>
    <w:p w14:paraId="033696EB" w14:textId="77777777" w:rsidR="0000234F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Rev. of </w:t>
      </w:r>
      <w:r>
        <w:rPr>
          <w:rFonts w:ascii="Times New Roman" w:hAnsi="Times New Roman"/>
          <w:i/>
        </w:rPr>
        <w:t>Martin Scorsese: Interviews</w:t>
      </w:r>
      <w:r>
        <w:rPr>
          <w:rFonts w:ascii="Times New Roman" w:hAnsi="Times New Roman"/>
        </w:rPr>
        <w:t xml:space="preserve"> ed. Peter Brunette.  </w:t>
      </w:r>
      <w:r>
        <w:rPr>
          <w:rFonts w:ascii="Times New Roman" w:hAnsi="Times New Roman"/>
          <w:i/>
        </w:rPr>
        <w:t>Journal of American Studies</w:t>
      </w:r>
      <w:r>
        <w:rPr>
          <w:rFonts w:ascii="Times New Roman" w:hAnsi="Times New Roman"/>
        </w:rPr>
        <w:t xml:space="preserve"> </w:t>
      </w:r>
    </w:p>
    <w:p w14:paraId="60485FEE" w14:textId="77777777" w:rsidR="00D47A68" w:rsidRDefault="00D47A68" w:rsidP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34:3, December 2000</w:t>
      </w:r>
    </w:p>
    <w:p w14:paraId="53950DE5" w14:textId="77777777" w:rsidR="0000234F" w:rsidRDefault="0000234F" w:rsidP="0000234F">
      <w:pPr>
        <w:ind w:left="720"/>
        <w:rPr>
          <w:rFonts w:ascii="Times New Roman" w:hAnsi="Times New Roman"/>
        </w:rPr>
      </w:pPr>
    </w:p>
    <w:p w14:paraId="090F8958" w14:textId="77777777" w:rsidR="00083AEE" w:rsidRDefault="0000234F" w:rsidP="000023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Popular Press</w:t>
      </w:r>
    </w:p>
    <w:p w14:paraId="0885D69B" w14:textId="77777777" w:rsidR="00E81537" w:rsidRDefault="00E81537" w:rsidP="0000234F">
      <w:pPr>
        <w:rPr>
          <w:rFonts w:ascii="Times New Roman" w:hAnsi="Times New Roman"/>
          <w:b/>
        </w:rPr>
      </w:pPr>
    </w:p>
    <w:p w14:paraId="1EBEFA26" w14:textId="77777777" w:rsidR="00E81537" w:rsidRDefault="00E81537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“Welcome to My Homophobic State,” Gawker Media, April 7, 2015.  </w:t>
      </w:r>
    </w:p>
    <w:p w14:paraId="14442706" w14:textId="5698BC30" w:rsidR="00E81537" w:rsidRPr="00E81537" w:rsidRDefault="00E81537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81537">
        <w:rPr>
          <w:rFonts w:ascii="Times New Roman" w:hAnsi="Times New Roman"/>
        </w:rPr>
        <w:t>http://gawker.com/welcome-to-my-homophobic-state-1696050912</w:t>
      </w:r>
    </w:p>
    <w:p w14:paraId="5BC2AF8F" w14:textId="57A06776" w:rsidR="00ED02B0" w:rsidRDefault="00ED02B0" w:rsidP="0000234F">
      <w:pPr>
        <w:rPr>
          <w:rFonts w:ascii="Times New Roman" w:hAnsi="Times New Roman"/>
        </w:rPr>
      </w:pPr>
    </w:p>
    <w:p w14:paraId="731A8D28" w14:textId="25EBB67E" w:rsidR="000F5B75" w:rsidRDefault="000F5B75" w:rsidP="000F5B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“Red-Handed: On Shoplifting and Infertility,” </w:t>
      </w:r>
      <w:r w:rsidRPr="00E81537">
        <w:rPr>
          <w:rFonts w:ascii="Times New Roman" w:hAnsi="Times New Roman"/>
          <w:i/>
        </w:rPr>
        <w:t>Fu</w:t>
      </w:r>
      <w:r w:rsidR="00E81537" w:rsidRPr="00E81537">
        <w:rPr>
          <w:rFonts w:ascii="Times New Roman" w:hAnsi="Times New Roman"/>
          <w:i/>
        </w:rPr>
        <w:t>ll Grown Peo</w:t>
      </w:r>
      <w:r w:rsidR="008F57AF" w:rsidRPr="00E81537">
        <w:rPr>
          <w:rFonts w:ascii="Times New Roman" w:hAnsi="Times New Roman"/>
          <w:i/>
        </w:rPr>
        <w:t>ple</w:t>
      </w:r>
      <w:r w:rsidR="008F57AF">
        <w:rPr>
          <w:rFonts w:ascii="Times New Roman" w:hAnsi="Times New Roman"/>
        </w:rPr>
        <w:t xml:space="preserve"> (online</w:t>
      </w:r>
      <w:r w:rsidR="00E81537">
        <w:rPr>
          <w:rFonts w:ascii="Times New Roman" w:hAnsi="Times New Roman"/>
        </w:rPr>
        <w:t xml:space="preserve"> journal</w:t>
      </w:r>
      <w:r>
        <w:rPr>
          <w:rFonts w:ascii="Times New Roman" w:hAnsi="Times New Roman"/>
        </w:rPr>
        <w:t xml:space="preserve">), </w:t>
      </w:r>
    </w:p>
    <w:p w14:paraId="3FAE0337" w14:textId="5CA62C7E" w:rsidR="000F5B75" w:rsidRPr="000F5B75" w:rsidRDefault="000F5B75" w:rsidP="000F5B7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November 25, 2013</w:t>
      </w:r>
    </w:p>
    <w:p w14:paraId="77F42E86" w14:textId="1C5757E8" w:rsidR="00ED02B0" w:rsidRDefault="00ED02B0" w:rsidP="0000234F">
      <w:pPr>
        <w:rPr>
          <w:rFonts w:ascii="Times New Roman" w:hAnsi="Times New Roman"/>
        </w:rPr>
      </w:pPr>
    </w:p>
    <w:p w14:paraId="5DD42723" w14:textId="12AFE254" w:rsidR="00ED02B0" w:rsidRDefault="00ED02B0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“Screening for Donors,” </w:t>
      </w:r>
      <w:r>
        <w:rPr>
          <w:rFonts w:ascii="Times New Roman" w:hAnsi="Times New Roman"/>
          <w:i/>
        </w:rPr>
        <w:t xml:space="preserve">Bitch Magazine, </w:t>
      </w:r>
      <w:r>
        <w:rPr>
          <w:rFonts w:ascii="Times New Roman" w:hAnsi="Times New Roman"/>
        </w:rPr>
        <w:t>Spring 2013</w:t>
      </w:r>
    </w:p>
    <w:p w14:paraId="539EEB26" w14:textId="77777777" w:rsidR="00ED02B0" w:rsidRPr="00ED02B0" w:rsidRDefault="00ED02B0" w:rsidP="0000234F">
      <w:pPr>
        <w:rPr>
          <w:rFonts w:ascii="Times New Roman" w:hAnsi="Times New Roman"/>
        </w:rPr>
      </w:pPr>
    </w:p>
    <w:p w14:paraId="341498A3" w14:textId="77777777" w:rsidR="00D47A68" w:rsidRDefault="00083AEE" w:rsidP="0000234F">
      <w:pPr>
        <w:rPr>
          <w:rFonts w:ascii="Times New Roman" w:hAnsi="Times New Roman"/>
        </w:rPr>
      </w:pPr>
      <w:r w:rsidRPr="00D47A68">
        <w:rPr>
          <w:rFonts w:ascii="Times New Roman" w:hAnsi="Times New Roman"/>
        </w:rPr>
        <w:t>“The Family Way,”</w:t>
      </w:r>
      <w:r>
        <w:rPr>
          <w:rFonts w:ascii="Times New Roman" w:hAnsi="Times New Roman"/>
          <w:b/>
        </w:rPr>
        <w:t xml:space="preserve"> </w:t>
      </w:r>
      <w:r w:rsidRPr="00D47A68">
        <w:rPr>
          <w:rFonts w:ascii="Times New Roman" w:hAnsi="Times New Roman"/>
          <w:i/>
        </w:rPr>
        <w:t>BrainChild Magazine</w:t>
      </w:r>
      <w:r w:rsidRPr="00D47A68">
        <w:rPr>
          <w:rFonts w:ascii="Times New Roman" w:hAnsi="Times New Roman"/>
        </w:rPr>
        <w:t>,</w:t>
      </w:r>
      <w:r w:rsidRPr="00D47A68">
        <w:rPr>
          <w:rFonts w:ascii="Times New Roman" w:hAnsi="Times New Roman"/>
          <w:b/>
        </w:rPr>
        <w:t xml:space="preserve"> </w:t>
      </w:r>
      <w:r w:rsidRPr="00D47A68">
        <w:rPr>
          <w:rFonts w:ascii="Times New Roman" w:hAnsi="Times New Roman"/>
        </w:rPr>
        <w:t>Summer 2012</w:t>
      </w:r>
    </w:p>
    <w:p w14:paraId="15306A60" w14:textId="77777777" w:rsidR="00083AEE" w:rsidRPr="00D47A68" w:rsidRDefault="00083AEE" w:rsidP="0000234F">
      <w:pPr>
        <w:rPr>
          <w:rFonts w:ascii="Times New Roman" w:hAnsi="Times New Roman"/>
        </w:rPr>
      </w:pPr>
    </w:p>
    <w:p w14:paraId="4F05AB5D" w14:textId="77777777" w:rsidR="00FC3B77" w:rsidRDefault="0000234F" w:rsidP="00FC3B7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“Hot for Teacher: On the Erotics of Pedagogy.”  </w:t>
      </w:r>
      <w:r w:rsidRPr="004D7C1E">
        <w:rPr>
          <w:rFonts w:ascii="Times New Roman" w:hAnsi="Times New Roman"/>
          <w:i/>
        </w:rPr>
        <w:t xml:space="preserve">Bitchfest: Ten Years of Cultural </w:t>
      </w:r>
    </w:p>
    <w:p w14:paraId="7D6DB173" w14:textId="5511A523" w:rsidR="00D47A68" w:rsidRDefault="0000234F" w:rsidP="00FC3B77">
      <w:pPr>
        <w:ind w:left="720"/>
        <w:rPr>
          <w:rFonts w:ascii="Times New Roman" w:hAnsi="Times New Roman"/>
        </w:rPr>
      </w:pPr>
      <w:r w:rsidRPr="004D7C1E">
        <w:rPr>
          <w:rFonts w:ascii="Times New Roman" w:hAnsi="Times New Roman"/>
          <w:i/>
        </w:rPr>
        <w:t xml:space="preserve">Commentary from the pages of </w:t>
      </w:r>
      <w:r w:rsidRPr="004D7C1E">
        <w:rPr>
          <w:rFonts w:ascii="Times New Roman" w:hAnsi="Times New Roman"/>
        </w:rPr>
        <w:t>Bitch</w:t>
      </w:r>
      <w:r w:rsidRPr="004D7C1E">
        <w:rPr>
          <w:rFonts w:ascii="Times New Roman" w:hAnsi="Times New Roman"/>
          <w:i/>
        </w:rPr>
        <w:t xml:space="preserve"> Magazine</w:t>
      </w:r>
      <w:r>
        <w:rPr>
          <w:rFonts w:ascii="Times New Roman" w:hAnsi="Times New Roman"/>
        </w:rPr>
        <w:t>.  New York: Far</w:t>
      </w:r>
      <w:r w:rsidR="008F57AF">
        <w:rPr>
          <w:rFonts w:ascii="Times New Roman" w:hAnsi="Times New Roman"/>
        </w:rPr>
        <w:t xml:space="preserve">rar, Straus, and </w:t>
      </w:r>
      <w:r w:rsidR="00D47A68">
        <w:rPr>
          <w:rFonts w:ascii="Times New Roman" w:hAnsi="Times New Roman"/>
        </w:rPr>
        <w:t>Giroux, 2006</w:t>
      </w:r>
    </w:p>
    <w:p w14:paraId="743D7B0A" w14:textId="77777777" w:rsidR="0000234F" w:rsidRDefault="0000234F">
      <w:pPr>
        <w:rPr>
          <w:rFonts w:ascii="Times New Roman" w:hAnsi="Times New Roman"/>
        </w:rPr>
      </w:pPr>
    </w:p>
    <w:p w14:paraId="75A62EFB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"Cowboys and Indians: Teaching, Feminism and the 'Best Friends' Syndrome."  </w:t>
      </w:r>
      <w:r>
        <w:rPr>
          <w:rFonts w:ascii="Times New Roman" w:hAnsi="Times New Roman"/>
          <w:i/>
        </w:rPr>
        <w:t>Secrets</w:t>
      </w:r>
      <w:r>
        <w:rPr>
          <w:rFonts w:ascii="Times New Roman" w:hAnsi="Times New Roman"/>
        </w:rPr>
        <w:t xml:space="preserve"> </w:t>
      </w:r>
    </w:p>
    <w:p w14:paraId="0365593C" w14:textId="77777777" w:rsidR="00D47A68" w:rsidRDefault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and Confidences: The Complicated Truth about Women's Friendships</w:t>
      </w:r>
      <w:r>
        <w:rPr>
          <w:rFonts w:ascii="Times New Roman" w:hAnsi="Times New Roman"/>
        </w:rPr>
        <w:t xml:space="preserve">.  </w:t>
      </w:r>
      <w:r w:rsidR="00D47A68">
        <w:rPr>
          <w:rFonts w:ascii="Times New Roman" w:hAnsi="Times New Roman"/>
        </w:rPr>
        <w:t>Ed. Karen Eng, Seal Press, 2004</w:t>
      </w:r>
    </w:p>
    <w:p w14:paraId="621D049F" w14:textId="77777777" w:rsidR="0000234F" w:rsidRDefault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473FF3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"Sex Ed: Diagramming Desire in the Classroom."  </w:t>
      </w:r>
      <w:r>
        <w:rPr>
          <w:rFonts w:ascii="Times New Roman" w:hAnsi="Times New Roman"/>
          <w:i/>
        </w:rPr>
        <w:t>Bitch: Feminist Response to Popular</w:t>
      </w:r>
      <w:r>
        <w:rPr>
          <w:rFonts w:ascii="Times New Roman" w:hAnsi="Times New Roman"/>
        </w:rPr>
        <w:t xml:space="preserve"> </w:t>
      </w:r>
    </w:p>
    <w:p w14:paraId="5E6D0E3D" w14:textId="77777777" w:rsidR="00D47A68" w:rsidRDefault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Culture</w:t>
      </w:r>
      <w:r w:rsidR="00D47A68">
        <w:rPr>
          <w:rFonts w:ascii="Times New Roman" w:hAnsi="Times New Roman"/>
        </w:rPr>
        <w:t>.  Number 24, Spring, 2004</w:t>
      </w:r>
    </w:p>
    <w:p w14:paraId="18C82682" w14:textId="77777777" w:rsidR="0000234F" w:rsidRDefault="0000234F">
      <w:pPr>
        <w:ind w:firstLine="720"/>
        <w:rPr>
          <w:rFonts w:ascii="Times New Roman" w:hAnsi="Times New Roman"/>
        </w:rPr>
      </w:pPr>
    </w:p>
    <w:p w14:paraId="517A15BA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C-Cup is a Versatile Breast: The Exploding Plastic Inevitable."  </w:t>
      </w:r>
      <w:r>
        <w:rPr>
          <w:rFonts w:ascii="Times New Roman" w:hAnsi="Times New Roman"/>
          <w:i/>
        </w:rPr>
        <w:t>Bitch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Feminist</w:t>
      </w:r>
      <w:r>
        <w:rPr>
          <w:rFonts w:ascii="Times New Roman" w:hAnsi="Times New Roman"/>
        </w:rPr>
        <w:t xml:space="preserve"> </w:t>
      </w:r>
    </w:p>
    <w:p w14:paraId="53A06BDE" w14:textId="77777777" w:rsidR="00D47A68" w:rsidRDefault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Response to Popular Culture</w:t>
      </w:r>
      <w:r w:rsidR="00D47A68">
        <w:rPr>
          <w:rFonts w:ascii="Times New Roman" w:hAnsi="Times New Roman"/>
        </w:rPr>
        <w:t>.  Number 16, Spring, 2002</w:t>
      </w:r>
    </w:p>
    <w:p w14:paraId="4C5701AF" w14:textId="77777777" w:rsidR="0000234F" w:rsidRDefault="0000234F">
      <w:pPr>
        <w:ind w:left="720"/>
        <w:rPr>
          <w:rFonts w:ascii="Times New Roman" w:hAnsi="Times New Roman"/>
        </w:rPr>
      </w:pPr>
    </w:p>
    <w:p w14:paraId="40E86ED7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"What Do Women Watch?"  </w:t>
      </w:r>
      <w:r>
        <w:rPr>
          <w:rFonts w:ascii="Times New Roman" w:hAnsi="Times New Roman"/>
          <w:i/>
        </w:rPr>
        <w:t>Bitch: Feminist Response to Popular Culture</w:t>
      </w:r>
      <w:r>
        <w:rPr>
          <w:rFonts w:ascii="Times New Roman" w:hAnsi="Times New Roman"/>
        </w:rPr>
        <w:t xml:space="preserve">.  Number 15, </w:t>
      </w:r>
    </w:p>
    <w:p w14:paraId="2FF106E6" w14:textId="77777777" w:rsidR="00D47A68" w:rsidRDefault="00D47A6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December 2001</w:t>
      </w:r>
    </w:p>
    <w:p w14:paraId="4CA26265" w14:textId="77777777" w:rsidR="0000234F" w:rsidRDefault="0000234F">
      <w:pPr>
        <w:ind w:left="720"/>
        <w:rPr>
          <w:rFonts w:ascii="Times New Roman" w:hAnsi="Times New Roman"/>
        </w:rPr>
      </w:pPr>
    </w:p>
    <w:p w14:paraId="0CA5A96A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"My Best Friend's (Not Coming To My) Wedding: Feminist Theory, Friendship, and </w:t>
      </w:r>
    </w:p>
    <w:p w14:paraId="4A61107D" w14:textId="77777777" w:rsidR="00D47A68" w:rsidRDefault="000023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Marriage."  </w:t>
      </w:r>
      <w:r>
        <w:rPr>
          <w:rFonts w:ascii="Times New Roman" w:hAnsi="Times New Roman"/>
          <w:i/>
        </w:rPr>
        <w:t>Young Wives Tales: New Adventures in Love and Partnership</w:t>
      </w:r>
      <w:r>
        <w:rPr>
          <w:rFonts w:ascii="Times New Roman" w:hAnsi="Times New Roman"/>
        </w:rPr>
        <w:t>.  Eds. Lisa Miya Jervis and</w:t>
      </w:r>
      <w:r w:rsidR="00D47A68">
        <w:rPr>
          <w:rFonts w:ascii="Times New Roman" w:hAnsi="Times New Roman"/>
        </w:rPr>
        <w:t xml:space="preserve"> Jill Corral.  Seal Press, 2001</w:t>
      </w:r>
    </w:p>
    <w:p w14:paraId="08C2621B" w14:textId="77777777" w:rsidR="0000234F" w:rsidRDefault="0000234F">
      <w:pPr>
        <w:ind w:left="720"/>
        <w:rPr>
          <w:rFonts w:ascii="Times New Roman" w:hAnsi="Times New Roman"/>
        </w:rPr>
      </w:pPr>
    </w:p>
    <w:p w14:paraId="243A5F5B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"Want Some Rockstar Little Girl?: Gender, Rebellion, and Rock n' Roll</w:t>
      </w:r>
      <w:r w:rsidR="006C7B85">
        <w:rPr>
          <w:rFonts w:ascii="Times New Roman" w:hAnsi="Times New Roman"/>
        </w:rPr>
        <w:t>” Bitch</w:t>
      </w:r>
      <w:r>
        <w:rPr>
          <w:rFonts w:ascii="Times New Roman" w:hAnsi="Times New Roman"/>
          <w:i/>
        </w:rPr>
        <w:t>: Feminist</w:t>
      </w:r>
      <w:r>
        <w:rPr>
          <w:rFonts w:ascii="Times New Roman" w:hAnsi="Times New Roman"/>
        </w:rPr>
        <w:t xml:space="preserve"> </w:t>
      </w:r>
    </w:p>
    <w:p w14:paraId="6E68ECB7" w14:textId="77777777" w:rsidR="0000234F" w:rsidRDefault="000023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Response to Popular Culture</w:t>
      </w:r>
      <w:r>
        <w:rPr>
          <w:rFonts w:ascii="Times New Roman" w:hAnsi="Times New Roman"/>
        </w:rPr>
        <w:t>.  Number 11, December 1999.</w:t>
      </w:r>
    </w:p>
    <w:p w14:paraId="4A4E0D55" w14:textId="77777777" w:rsidR="0000234F" w:rsidRDefault="000023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F687D39" w14:textId="77777777" w:rsidR="007B193B" w:rsidRDefault="007B193B">
      <w:pPr>
        <w:rPr>
          <w:rFonts w:ascii="Times New Roman" w:hAnsi="Times New Roman"/>
          <w:b/>
        </w:rPr>
      </w:pPr>
    </w:p>
    <w:p w14:paraId="2F62629A" w14:textId="288D15D0" w:rsidR="0000234F" w:rsidRDefault="000023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PAPERS PRESENTED</w:t>
      </w:r>
    </w:p>
    <w:p w14:paraId="478A940B" w14:textId="2A5E4EC7" w:rsidR="00352D73" w:rsidRDefault="00352D73">
      <w:pPr>
        <w:rPr>
          <w:rFonts w:ascii="Times New Roman" w:hAnsi="Times New Roman"/>
          <w:b/>
        </w:rPr>
      </w:pPr>
    </w:p>
    <w:p w14:paraId="7F00E787" w14:textId="03F45ECB" w:rsidR="00352D73" w:rsidRDefault="00352D7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9-22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"Chrononormativity, the Anthropocene, and Popular Culture"</w:t>
      </w:r>
    </w:p>
    <w:p w14:paraId="50E5504F" w14:textId="06B3236F" w:rsidR="00352D73" w:rsidRPr="00352D73" w:rsidRDefault="00352D7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Motherhoods On Screen: Global Perspectives Conference,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Maynooth University, Kildare, Ireland.</w:t>
      </w:r>
    </w:p>
    <w:p w14:paraId="107F3F96" w14:textId="7CB71ED4" w:rsidR="00E20894" w:rsidRDefault="00E20894">
      <w:pPr>
        <w:rPr>
          <w:rFonts w:ascii="Times New Roman" w:hAnsi="Times New Roman"/>
          <w:b/>
        </w:rPr>
      </w:pPr>
    </w:p>
    <w:p w14:paraId="182693D8" w14:textId="6707A361" w:rsidR="00E20894" w:rsidRDefault="00E20894">
      <w:pPr>
        <w:rPr>
          <w:rFonts w:ascii="Times New Roman" w:hAnsi="Times New Roman"/>
          <w:b/>
        </w:rPr>
      </w:pPr>
      <w:r w:rsidRPr="00CC59D6">
        <w:rPr>
          <w:rFonts w:ascii="Times New Roman" w:hAnsi="Times New Roman"/>
          <w:bCs/>
        </w:rPr>
        <w:t>7-22</w:t>
      </w:r>
      <w:r w:rsidRP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/>
        </w:rPr>
        <w:tab/>
      </w:r>
      <w:r w:rsidR="00CC59D6">
        <w:rPr>
          <w:rFonts w:ascii="Times New Roman" w:hAnsi="Times New Roman"/>
          <w:b/>
        </w:rPr>
        <w:tab/>
      </w:r>
      <w:r w:rsidR="00CC59D6">
        <w:rPr>
          <w:rFonts w:ascii="Times New Roman" w:hAnsi="Times New Roman"/>
          <w:bCs/>
        </w:rPr>
        <w:t xml:space="preserve">"Rescuing Paternity in Ryan Murphy's </w:t>
      </w:r>
      <w:r w:rsidR="00CC59D6">
        <w:rPr>
          <w:rFonts w:ascii="Times New Roman" w:hAnsi="Times New Roman"/>
          <w:bCs/>
          <w:i/>
          <w:iCs/>
        </w:rPr>
        <w:t>9-1-1</w:t>
      </w:r>
      <w:r w:rsidR="00CC59D6">
        <w:rPr>
          <w:rFonts w:ascii="Times New Roman" w:hAnsi="Times New Roman"/>
          <w:bCs/>
        </w:rPr>
        <w:t xml:space="preserve">," Console-ing </w:t>
      </w:r>
      <w:r w:rsid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Cs/>
        </w:rPr>
        <w:tab/>
        <w:t xml:space="preserve">Passions Conference, University of Central Florida, Orlando, </w:t>
      </w:r>
      <w:r w:rsid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Cs/>
        </w:rPr>
        <w:tab/>
        <w:t xml:space="preserve">Florida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CBD6EE3" w14:textId="6A53E409" w:rsidR="00B8090C" w:rsidRPr="00CC59D6" w:rsidRDefault="00B8090C">
      <w:pPr>
        <w:rPr>
          <w:rFonts w:ascii="Times New Roman" w:hAnsi="Times New Roman"/>
          <w:bCs/>
        </w:rPr>
      </w:pPr>
    </w:p>
    <w:p w14:paraId="2F602ADA" w14:textId="2B13A205" w:rsidR="00B8090C" w:rsidRPr="00CC59D6" w:rsidRDefault="00B8090C">
      <w:pPr>
        <w:rPr>
          <w:rFonts w:ascii="Times New Roman" w:hAnsi="Times New Roman"/>
          <w:bCs/>
        </w:rPr>
      </w:pPr>
      <w:r w:rsidRPr="00CC59D6">
        <w:rPr>
          <w:rFonts w:ascii="Times New Roman" w:hAnsi="Times New Roman"/>
          <w:bCs/>
        </w:rPr>
        <w:t>7-22</w:t>
      </w:r>
      <w:r w:rsidRPr="00CC59D6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C59D6">
        <w:rPr>
          <w:rFonts w:ascii="Times New Roman" w:hAnsi="Times New Roman"/>
          <w:bCs/>
        </w:rPr>
        <w:t xml:space="preserve">"Embodied Crises: International Surrogacy and the Politics of </w:t>
      </w:r>
      <w:r w:rsidRPr="00CC59D6">
        <w:rPr>
          <w:rFonts w:ascii="Times New Roman" w:hAnsi="Times New Roman"/>
          <w:bCs/>
        </w:rPr>
        <w:tab/>
      </w:r>
      <w:r w:rsidRPr="00CC59D6">
        <w:rPr>
          <w:rFonts w:ascii="Times New Roman" w:hAnsi="Times New Roman"/>
          <w:bCs/>
        </w:rPr>
        <w:tab/>
      </w:r>
      <w:r w:rsidRPr="00CC59D6">
        <w:rPr>
          <w:rFonts w:ascii="Times New Roman" w:hAnsi="Times New Roman"/>
          <w:bCs/>
        </w:rPr>
        <w:tab/>
      </w:r>
      <w:r w:rsidRPr="00CC59D6">
        <w:rPr>
          <w:rFonts w:ascii="Times New Roman" w:hAnsi="Times New Roman"/>
          <w:bCs/>
        </w:rPr>
        <w:tab/>
        <w:t>Exploitation,</w:t>
      </w:r>
      <w:r w:rsidR="00E20894" w:rsidRPr="00CC59D6">
        <w:rPr>
          <w:rFonts w:ascii="Times New Roman" w:hAnsi="Times New Roman"/>
          <w:bCs/>
        </w:rPr>
        <w:t xml:space="preserve"> Global Meeting on Law and Society, ISCTE </w:t>
      </w:r>
      <w:r w:rsidR="00E20894" w:rsidRPr="00CC59D6">
        <w:rPr>
          <w:rFonts w:ascii="Times New Roman" w:hAnsi="Times New Roman"/>
          <w:bCs/>
        </w:rPr>
        <w:tab/>
      </w:r>
      <w:r w:rsidR="00E20894" w:rsidRPr="00CC59D6">
        <w:rPr>
          <w:rFonts w:ascii="Times New Roman" w:hAnsi="Times New Roman"/>
          <w:bCs/>
        </w:rPr>
        <w:tab/>
      </w:r>
      <w:r w:rsidR="00E20894" w:rsidRPr="00CC59D6">
        <w:rPr>
          <w:rFonts w:ascii="Times New Roman" w:hAnsi="Times New Roman"/>
          <w:bCs/>
        </w:rPr>
        <w:tab/>
      </w:r>
      <w:r w:rsidR="00E20894" w:rsidRPr="00CC59D6">
        <w:rPr>
          <w:rFonts w:ascii="Times New Roman" w:hAnsi="Times New Roman"/>
          <w:bCs/>
        </w:rPr>
        <w:tab/>
      </w:r>
      <w:r w:rsidR="00CC59D6">
        <w:rPr>
          <w:rFonts w:ascii="Times New Roman" w:hAnsi="Times New Roman"/>
          <w:bCs/>
        </w:rPr>
        <w:tab/>
      </w:r>
      <w:r w:rsidR="00E20894" w:rsidRPr="00CC59D6">
        <w:rPr>
          <w:rFonts w:ascii="Times New Roman" w:hAnsi="Times New Roman"/>
          <w:bCs/>
        </w:rPr>
        <w:t>University Institute of Lisbon, Lisbon, Portugal</w:t>
      </w:r>
    </w:p>
    <w:p w14:paraId="5B49B1B1" w14:textId="3532C7F7" w:rsidR="00D637EC" w:rsidRDefault="00D637EC">
      <w:pPr>
        <w:rPr>
          <w:rFonts w:ascii="Times New Roman" w:hAnsi="Times New Roman"/>
          <w:b/>
        </w:rPr>
      </w:pPr>
    </w:p>
    <w:p w14:paraId="782E2173" w14:textId="2FF488C3" w:rsidR="00D637EC" w:rsidRPr="00D637EC" w:rsidRDefault="00D637EC">
      <w:pPr>
        <w:rPr>
          <w:rFonts w:ascii="Times New Roman" w:hAnsi="Times New Roman"/>
          <w:bCs/>
        </w:rPr>
      </w:pPr>
      <w:r w:rsidRPr="00D637EC">
        <w:rPr>
          <w:rFonts w:ascii="Times New Roman" w:hAnsi="Times New Roman"/>
          <w:bCs/>
        </w:rPr>
        <w:t>6-</w:t>
      </w:r>
      <w:r>
        <w:rPr>
          <w:rFonts w:ascii="Times New Roman" w:hAnsi="Times New Roman"/>
          <w:bCs/>
        </w:rPr>
        <w:t>20</w:t>
      </w:r>
      <w:r w:rsidRPr="00D637EC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"Law and Paternity in the Procedural Crime Drama," Annual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Meeting for the Society of Law and Culture, (online, 2020)</w:t>
      </w:r>
      <w:r w:rsidRPr="00D637EC">
        <w:rPr>
          <w:rFonts w:ascii="Times New Roman" w:hAnsi="Times New Roman"/>
          <w:bCs/>
        </w:rPr>
        <w:tab/>
      </w:r>
      <w:r w:rsidRPr="00D637EC">
        <w:rPr>
          <w:rFonts w:ascii="Times New Roman" w:hAnsi="Times New Roman"/>
          <w:bCs/>
        </w:rPr>
        <w:tab/>
      </w:r>
    </w:p>
    <w:p w14:paraId="3F17F9DF" w14:textId="15D9B98E" w:rsidR="000130FB" w:rsidRDefault="000130FB">
      <w:pPr>
        <w:rPr>
          <w:rFonts w:ascii="Times New Roman" w:hAnsi="Times New Roman"/>
          <w:b/>
        </w:rPr>
      </w:pPr>
    </w:p>
    <w:p w14:paraId="5CB03262" w14:textId="26078CB9" w:rsidR="000130FB" w:rsidRPr="000130FB" w:rsidRDefault="000130FB" w:rsidP="000130FB">
      <w:pPr>
        <w:ind w:left="2160" w:hanging="2160"/>
        <w:rPr>
          <w:rFonts w:ascii="Times New Roman" w:hAnsi="Times New Roman"/>
        </w:rPr>
      </w:pPr>
      <w:r w:rsidRPr="000130FB">
        <w:rPr>
          <w:rFonts w:ascii="Times New Roman" w:hAnsi="Times New Roman"/>
        </w:rPr>
        <w:t>8/</w:t>
      </w:r>
      <w:r w:rsidR="005C2FA0">
        <w:rPr>
          <w:rFonts w:ascii="Times New Roman" w:hAnsi="Times New Roman"/>
        </w:rPr>
        <w:t>1</w:t>
      </w:r>
      <w:r w:rsidR="00D637EC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  <w:t xml:space="preserve">“Serial Killing Fathers in British Crime Drama,” Murder: She Tweeted: Crime Narratives in the Digital Age,” University of Finalnd, Tampere </w:t>
      </w:r>
    </w:p>
    <w:p w14:paraId="228A4CEC" w14:textId="77777777" w:rsidR="005F37E5" w:rsidRDefault="005F37E5">
      <w:pPr>
        <w:rPr>
          <w:rFonts w:ascii="Times New Roman" w:hAnsi="Times New Roman"/>
          <w:b/>
        </w:rPr>
      </w:pPr>
    </w:p>
    <w:p w14:paraId="2EB5C078" w14:textId="5741EA88" w:rsidR="005F37E5" w:rsidRDefault="00E81537" w:rsidP="00960A6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2/17</w:t>
      </w:r>
      <w:r>
        <w:rPr>
          <w:rFonts w:ascii="Times New Roman" w:hAnsi="Times New Roman"/>
        </w:rPr>
        <w:tab/>
      </w:r>
      <w:r w:rsidR="005F37E5">
        <w:rPr>
          <w:rFonts w:ascii="Times New Roman" w:hAnsi="Times New Roman"/>
        </w:rPr>
        <w:t>“Preparing Future Fa</w:t>
      </w:r>
      <w:r>
        <w:rPr>
          <w:rFonts w:ascii="Times New Roman" w:hAnsi="Times New Roman"/>
        </w:rPr>
        <w:t xml:space="preserve">culty in a Time of Precarity,” </w:t>
      </w:r>
      <w:r w:rsidR="005F37E5">
        <w:rPr>
          <w:rFonts w:ascii="Times New Roman" w:hAnsi="Times New Roman"/>
        </w:rPr>
        <w:t xml:space="preserve">Preparing Future Faculty Conference, IU Bloomington </w:t>
      </w:r>
    </w:p>
    <w:p w14:paraId="658E2A77" w14:textId="77777777" w:rsidR="005F37E5" w:rsidRDefault="005F37E5">
      <w:pPr>
        <w:rPr>
          <w:rFonts w:ascii="Times New Roman" w:hAnsi="Times New Roman"/>
        </w:rPr>
      </w:pPr>
    </w:p>
    <w:p w14:paraId="3C9E2070" w14:textId="77777777" w:rsidR="00E81537" w:rsidRDefault="005F37E5">
      <w:pPr>
        <w:rPr>
          <w:rFonts w:ascii="Times New Roman" w:hAnsi="Times New Roman"/>
        </w:rPr>
      </w:pPr>
      <w:r>
        <w:rPr>
          <w:rFonts w:ascii="Times New Roman" w:hAnsi="Times New Roman"/>
        </w:rPr>
        <w:t>11/16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“British Crime Drama and the Perils of Paternity,” National </w:t>
      </w:r>
    </w:p>
    <w:p w14:paraId="0BFDE3A3" w14:textId="12393563" w:rsidR="005F37E5" w:rsidRPr="005F37E5" w:rsidRDefault="00E815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37E5">
        <w:rPr>
          <w:rFonts w:ascii="Times New Roman" w:hAnsi="Times New Roman"/>
        </w:rPr>
        <w:t>Women’s Studies Association, Montreal, CA</w:t>
      </w:r>
    </w:p>
    <w:p w14:paraId="6C6D76EC" w14:textId="77777777" w:rsidR="004B4CF0" w:rsidRDefault="004B4CF0">
      <w:pPr>
        <w:rPr>
          <w:rFonts w:ascii="Times New Roman" w:hAnsi="Times New Roman"/>
          <w:b/>
        </w:rPr>
      </w:pPr>
    </w:p>
    <w:p w14:paraId="3E7838CA" w14:textId="77777777" w:rsidR="004B4CF0" w:rsidRPr="004B4CF0" w:rsidRDefault="004B4CF0" w:rsidP="004B4CF0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4/13</w:t>
      </w:r>
      <w:r>
        <w:rPr>
          <w:rFonts w:ascii="Times New Roman" w:hAnsi="Times New Roman"/>
        </w:rPr>
        <w:tab/>
        <w:t>(Panelist) “The Future of Transdisciplinarity,” National Women’s Studies Association, Cincinnati, OH</w:t>
      </w:r>
    </w:p>
    <w:p w14:paraId="25277D5E" w14:textId="77777777" w:rsidR="0000234F" w:rsidRDefault="0000234F">
      <w:pPr>
        <w:rPr>
          <w:rFonts w:ascii="Times New Roman" w:hAnsi="Times New Roman"/>
        </w:rPr>
      </w:pPr>
    </w:p>
    <w:p w14:paraId="77014CC5" w14:textId="77777777" w:rsidR="0000234F" w:rsidRPr="00E15978" w:rsidRDefault="0000234F" w:rsidP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4/12</w:t>
      </w:r>
      <w:r>
        <w:rPr>
          <w:rFonts w:ascii="Times New Roman" w:hAnsi="Times New Roman"/>
        </w:rPr>
        <w:tab/>
        <w:t xml:space="preserve">“Something Else Besides a Father: Gender and Artificial Reproduction in Recent Hollywood </w:t>
      </w:r>
      <w:r w:rsidR="00D47A68">
        <w:rPr>
          <w:rFonts w:ascii="Times New Roman" w:hAnsi="Times New Roman"/>
        </w:rPr>
        <w:t>Film,” Cultura</w:t>
      </w:r>
      <w:r>
        <w:rPr>
          <w:rFonts w:ascii="Times New Roman" w:hAnsi="Times New Roman"/>
        </w:rPr>
        <w:t>l Studies Association Conference on Materialities in Feminism, UC San Diego, La Jolla, California</w:t>
      </w:r>
    </w:p>
    <w:p w14:paraId="07EB28AA" w14:textId="77777777" w:rsidR="0000234F" w:rsidRDefault="0000234F">
      <w:pPr>
        <w:rPr>
          <w:rFonts w:ascii="Times New Roman" w:hAnsi="Times New Roman"/>
          <w:b/>
        </w:rPr>
      </w:pPr>
    </w:p>
    <w:p w14:paraId="6383C86A" w14:textId="77777777" w:rsidR="0000234F" w:rsidRPr="00E15978" w:rsidRDefault="0000234F" w:rsidP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4/09</w:t>
      </w:r>
      <w:r>
        <w:rPr>
          <w:rFonts w:ascii="Times New Roman" w:hAnsi="Times New Roman"/>
        </w:rPr>
        <w:tab/>
        <w:t xml:space="preserve">“Producing Feminist Erections: The Pedagogy and Performance of Anti-Porn Feminism,” </w:t>
      </w:r>
      <w:r w:rsidRPr="00E15978">
        <w:rPr>
          <w:rFonts w:ascii="Times New Roman" w:hAnsi="Times New Roman"/>
          <w:i/>
        </w:rPr>
        <w:t>Sexing the Look: An Interdisciplinary Conference</w:t>
      </w:r>
      <w:r>
        <w:rPr>
          <w:rFonts w:ascii="Times New Roman" w:hAnsi="Times New Roman"/>
        </w:rPr>
        <w:t xml:space="preserve">, University of Missouri, St. Louis.   </w:t>
      </w:r>
    </w:p>
    <w:p w14:paraId="51AC6F5C" w14:textId="77777777" w:rsidR="0000234F" w:rsidRDefault="0000234F">
      <w:pPr>
        <w:rPr>
          <w:rFonts w:ascii="Times New Roman" w:hAnsi="Times New Roman"/>
          <w:b/>
        </w:rPr>
      </w:pPr>
    </w:p>
    <w:p w14:paraId="5F3908FE" w14:textId="77777777" w:rsidR="0000234F" w:rsidRPr="00E15978" w:rsidRDefault="0000234F" w:rsidP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11/06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“Gender in the Classroom: From To Sir with Love to Mona Lisa Smile,” Indiana University </w:t>
      </w:r>
      <w:r w:rsidRPr="00E15978">
        <w:rPr>
          <w:rFonts w:ascii="Times New Roman" w:hAnsi="Times New Roman"/>
          <w:i/>
        </w:rPr>
        <w:t>History Department Conference on Pedagogy</w:t>
      </w:r>
      <w:r>
        <w:rPr>
          <w:rFonts w:ascii="Times New Roman" w:hAnsi="Times New Roman"/>
        </w:rPr>
        <w:t>, Indiana University, Bloomington</w:t>
      </w:r>
    </w:p>
    <w:p w14:paraId="2A1AD9AF" w14:textId="77777777" w:rsidR="0000234F" w:rsidRPr="00E15978" w:rsidRDefault="0000234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</w:p>
    <w:p w14:paraId="631DC725" w14:textId="77777777" w:rsidR="0000234F" w:rsidRDefault="0000234F" w:rsidP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9/06</w:t>
      </w:r>
      <w:r>
        <w:rPr>
          <w:rFonts w:ascii="Times New Roman" w:hAnsi="Times New Roman"/>
        </w:rPr>
        <w:tab/>
        <w:t xml:space="preserve">(Discussant on panel), </w:t>
      </w:r>
      <w:r w:rsidRPr="00E15978">
        <w:rPr>
          <w:rFonts w:ascii="Times New Roman" w:hAnsi="Times New Roman"/>
          <w:i/>
        </w:rPr>
        <w:t>Gender and Animal/Human Relationships Kindred Spirits Conference</w:t>
      </w:r>
      <w:r>
        <w:rPr>
          <w:rFonts w:ascii="Times New Roman" w:hAnsi="Times New Roman"/>
        </w:rPr>
        <w:t xml:space="preserve">, Indiana University, </w:t>
      </w:r>
    </w:p>
    <w:p w14:paraId="086DB59B" w14:textId="77777777" w:rsidR="0000234F" w:rsidRPr="004D7C1E" w:rsidRDefault="0000234F" w:rsidP="0000234F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Bloomington.</w:t>
      </w:r>
    </w:p>
    <w:p w14:paraId="73DCA2A5" w14:textId="77777777" w:rsidR="0000234F" w:rsidRDefault="0000234F">
      <w:pPr>
        <w:rPr>
          <w:rFonts w:ascii="Times New Roman" w:hAnsi="Times New Roman"/>
          <w:b/>
        </w:rPr>
      </w:pPr>
    </w:p>
    <w:p w14:paraId="72587BA4" w14:textId="77777777" w:rsidR="0000234F" w:rsidRDefault="0000234F" w:rsidP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10/05</w:t>
      </w:r>
      <w:r>
        <w:rPr>
          <w:rFonts w:ascii="Times New Roman" w:hAnsi="Times New Roman"/>
        </w:rPr>
        <w:tab/>
        <w:t xml:space="preserve">“Queering the Classroom,” </w:t>
      </w:r>
      <w:r w:rsidRPr="00E15978">
        <w:rPr>
          <w:rFonts w:ascii="Times New Roman" w:hAnsi="Times New Roman"/>
          <w:i/>
        </w:rPr>
        <w:t>GLBT Office of Student Services</w:t>
      </w:r>
      <w:r>
        <w:rPr>
          <w:rFonts w:ascii="Times New Roman" w:hAnsi="Times New Roman"/>
        </w:rPr>
        <w:t>, Indiana University, Bloomington</w:t>
      </w:r>
    </w:p>
    <w:p w14:paraId="478C2B67" w14:textId="77777777" w:rsidR="0000234F" w:rsidRDefault="0000234F" w:rsidP="0000234F">
      <w:pPr>
        <w:ind w:left="2160" w:hanging="2160"/>
        <w:rPr>
          <w:rFonts w:ascii="Times New Roman" w:hAnsi="Times New Roman"/>
        </w:rPr>
      </w:pPr>
    </w:p>
    <w:p w14:paraId="6769ECC0" w14:textId="77777777" w:rsidR="0000234F" w:rsidRDefault="0000234F" w:rsidP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11/05</w:t>
      </w:r>
      <w:r>
        <w:rPr>
          <w:rFonts w:ascii="Times New Roman" w:hAnsi="Times New Roman"/>
        </w:rPr>
        <w:tab/>
        <w:t xml:space="preserve">Featured speaker in Department of </w:t>
      </w:r>
      <w:r w:rsidRPr="00E15978">
        <w:rPr>
          <w:rFonts w:ascii="Times New Roman" w:hAnsi="Times New Roman"/>
          <w:i/>
        </w:rPr>
        <w:t>Gender Studies Brown Brag Colloquium</w:t>
      </w:r>
      <w:r>
        <w:rPr>
          <w:rFonts w:ascii="Times New Roman" w:hAnsi="Times New Roman"/>
        </w:rPr>
        <w:t>.</w:t>
      </w:r>
    </w:p>
    <w:p w14:paraId="65AC75E3" w14:textId="77777777" w:rsidR="0000234F" w:rsidRDefault="0000234F" w:rsidP="0000234F">
      <w:pPr>
        <w:ind w:left="2160" w:hanging="2160"/>
        <w:rPr>
          <w:rFonts w:ascii="Times New Roman" w:hAnsi="Times New Roman"/>
        </w:rPr>
      </w:pPr>
    </w:p>
    <w:p w14:paraId="24337423" w14:textId="77777777" w:rsidR="0000234F" w:rsidRPr="00DB5B26" w:rsidRDefault="0000234F" w:rsidP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6/05</w:t>
      </w:r>
      <w:r>
        <w:rPr>
          <w:rFonts w:ascii="Times New Roman" w:hAnsi="Times New Roman"/>
        </w:rPr>
        <w:tab/>
        <w:t xml:space="preserve">“Transgender Pedagogy,” </w:t>
      </w:r>
      <w:r w:rsidRPr="00DB5B26">
        <w:rPr>
          <w:rFonts w:ascii="Times New Roman" w:hAnsi="Times New Roman"/>
          <w:i/>
        </w:rPr>
        <w:t>National Women’s Studies Conference</w:t>
      </w:r>
      <w:r w:rsidRPr="00DB5B26">
        <w:rPr>
          <w:rFonts w:ascii="Times New Roman" w:hAnsi="Times New Roman"/>
        </w:rPr>
        <w:t>, Orlando, Florida</w:t>
      </w:r>
    </w:p>
    <w:p w14:paraId="64FB210E" w14:textId="77777777" w:rsidR="0000234F" w:rsidRPr="00DB5B26" w:rsidRDefault="0000234F" w:rsidP="0000234F">
      <w:pPr>
        <w:ind w:left="2160" w:hanging="2160"/>
        <w:rPr>
          <w:rFonts w:ascii="Times New Roman" w:hAnsi="Times New Roman"/>
        </w:rPr>
      </w:pPr>
    </w:p>
    <w:p w14:paraId="112FF4B9" w14:textId="77777777" w:rsidR="0000234F" w:rsidRPr="00DB5B26" w:rsidRDefault="0000234F" w:rsidP="0000234F">
      <w:pPr>
        <w:ind w:left="2160" w:hanging="2160"/>
        <w:rPr>
          <w:rFonts w:ascii="Times New Roman" w:hAnsi="Times New Roman"/>
        </w:rPr>
      </w:pPr>
      <w:r w:rsidRPr="00DB5B26">
        <w:rPr>
          <w:rFonts w:ascii="Times New Roman" w:hAnsi="Times New Roman"/>
        </w:rPr>
        <w:t>8/05</w:t>
      </w:r>
      <w:r w:rsidRPr="00DB5B26">
        <w:rPr>
          <w:rFonts w:ascii="Times New Roman" w:hAnsi="Times New Roman"/>
        </w:rPr>
        <w:tab/>
        <w:t xml:space="preserve">“Gender and/in Baum’s The Wizard of Oz,” </w:t>
      </w:r>
      <w:r w:rsidRPr="00E15978">
        <w:rPr>
          <w:rFonts w:ascii="Times New Roman" w:hAnsi="Times New Roman"/>
          <w:i/>
        </w:rPr>
        <w:t>Collins Living and Learning Center</w:t>
      </w:r>
      <w:r w:rsidRPr="00DB5B26">
        <w:rPr>
          <w:rFonts w:ascii="Times New Roman" w:hAnsi="Times New Roman"/>
        </w:rPr>
        <w:t>, Indiana University, Bloomington.</w:t>
      </w:r>
    </w:p>
    <w:p w14:paraId="77CC207D" w14:textId="77777777" w:rsidR="0000234F" w:rsidRPr="000B7432" w:rsidRDefault="0000234F" w:rsidP="0000234F">
      <w:pPr>
        <w:ind w:left="2160" w:hanging="2160"/>
        <w:rPr>
          <w:rFonts w:ascii="Times New Roman" w:hAnsi="Times New Roman"/>
        </w:rPr>
      </w:pPr>
    </w:p>
    <w:p w14:paraId="6D075FF5" w14:textId="77777777" w:rsidR="0000234F" w:rsidRDefault="0000234F">
      <w:pPr>
        <w:rPr>
          <w:rFonts w:ascii="Times New Roman" w:hAnsi="Times New Roman"/>
          <w:b/>
        </w:rPr>
      </w:pPr>
    </w:p>
    <w:p w14:paraId="4EF92048" w14:textId="77777777" w:rsidR="0000234F" w:rsidRPr="00E15978" w:rsidRDefault="0000234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06/04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"Sex Ed: Diagramming Desire in the Classroom," </w:t>
      </w:r>
      <w:r w:rsidRPr="00E15978">
        <w:rPr>
          <w:rFonts w:ascii="Times New Roman" w:hAnsi="Times New Roman"/>
          <w:i/>
        </w:rPr>
        <w:t xml:space="preserve">National </w:t>
      </w:r>
    </w:p>
    <w:p w14:paraId="465841BF" w14:textId="77777777" w:rsidR="0000234F" w:rsidRDefault="0000234F">
      <w:pPr>
        <w:ind w:left="1440" w:firstLine="720"/>
        <w:rPr>
          <w:rFonts w:ascii="Times New Roman" w:hAnsi="Times New Roman"/>
        </w:rPr>
      </w:pPr>
      <w:r w:rsidRPr="00E15978">
        <w:rPr>
          <w:rFonts w:ascii="Times New Roman" w:hAnsi="Times New Roman"/>
          <w:i/>
        </w:rPr>
        <w:t>Women's Studies Association Conference</w:t>
      </w:r>
      <w:r>
        <w:rPr>
          <w:rFonts w:ascii="Times New Roman" w:hAnsi="Times New Roman"/>
        </w:rPr>
        <w:t xml:space="preserve">, Milwaukee, WI. </w:t>
      </w:r>
    </w:p>
    <w:p w14:paraId="42DF2330" w14:textId="77777777" w:rsidR="0000234F" w:rsidRDefault="0000234F">
      <w:pPr>
        <w:rPr>
          <w:rFonts w:ascii="Times New Roman" w:hAnsi="Times New Roman"/>
          <w:b/>
        </w:rPr>
      </w:pPr>
    </w:p>
    <w:p w14:paraId="0555CA5F" w14:textId="77777777" w:rsidR="0000234F" w:rsidRDefault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11/02</w:t>
      </w:r>
      <w:r>
        <w:rPr>
          <w:rFonts w:ascii="Times New Roman" w:hAnsi="Times New Roman"/>
        </w:rPr>
        <w:tab/>
        <w:t>"Do I Look Like Your Mother?  Third Wave Feminist Debates and the Teacher/Student Relationship</w:t>
      </w:r>
      <w:r w:rsidRPr="00E15978">
        <w:rPr>
          <w:rFonts w:ascii="Times New Roman" w:hAnsi="Times New Roman"/>
          <w:i/>
        </w:rPr>
        <w:t>," A New Girl Order: Young Women and the Future of Feminist Inquiry</w:t>
      </w:r>
      <w:r>
        <w:rPr>
          <w:rFonts w:ascii="Times New Roman" w:hAnsi="Times New Roman"/>
        </w:rPr>
        <w:t>, King's College London, UK.</w:t>
      </w:r>
    </w:p>
    <w:p w14:paraId="4741617F" w14:textId="77777777" w:rsidR="0000234F" w:rsidRDefault="0000234F">
      <w:pPr>
        <w:ind w:left="2160" w:hanging="2160"/>
        <w:rPr>
          <w:rFonts w:ascii="Times New Roman" w:hAnsi="Times New Roman"/>
        </w:rPr>
      </w:pPr>
    </w:p>
    <w:p w14:paraId="32462DD0" w14:textId="77777777" w:rsidR="0000234F" w:rsidRDefault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3/99 </w:t>
      </w:r>
      <w:r>
        <w:rPr>
          <w:rFonts w:ascii="Times New Roman" w:hAnsi="Times New Roman"/>
        </w:rPr>
        <w:tab/>
        <w:t xml:space="preserve">“Ripping the Bodice: Eating, Reading, and Revolt,” </w:t>
      </w:r>
      <w:r w:rsidRPr="00E15978">
        <w:rPr>
          <w:rFonts w:ascii="Times New Roman" w:hAnsi="Times New Roman"/>
          <w:i/>
        </w:rPr>
        <w:t>Oral Fixations Conference</w:t>
      </w:r>
      <w:r>
        <w:rPr>
          <w:rFonts w:ascii="Times New Roman" w:hAnsi="Times New Roman"/>
        </w:rPr>
        <w:t>, George Washington University, Washington, DC.</w:t>
      </w:r>
    </w:p>
    <w:p w14:paraId="495854E3" w14:textId="77777777" w:rsidR="0000234F" w:rsidRDefault="0000234F">
      <w:pPr>
        <w:ind w:left="2160" w:hanging="2160"/>
        <w:rPr>
          <w:rFonts w:ascii="Times New Roman" w:hAnsi="Times New Roman"/>
        </w:rPr>
      </w:pPr>
    </w:p>
    <w:p w14:paraId="5CBD5783" w14:textId="77777777" w:rsidR="0000234F" w:rsidRDefault="0000234F">
      <w:pPr>
        <w:pStyle w:val="BodyTextIndent2"/>
        <w:ind w:left="2160" w:hanging="2160"/>
      </w:pPr>
      <w:r>
        <w:t xml:space="preserve">11/99 </w:t>
      </w:r>
      <w:r>
        <w:tab/>
        <w:t xml:space="preserve">“Easy on the Eyes: Third Wave Feminism, Body, and Image,” </w:t>
      </w:r>
      <w:r w:rsidRPr="00E15978">
        <w:rPr>
          <w:i/>
        </w:rPr>
        <w:t xml:space="preserve">The Second Biennial Feminism(s) and Rhetoric(s) Conference, </w:t>
      </w:r>
      <w:r>
        <w:t xml:space="preserve">University of Minnesota, Minneapolis. </w:t>
      </w:r>
    </w:p>
    <w:p w14:paraId="66D32EA1" w14:textId="77777777" w:rsidR="0000234F" w:rsidRDefault="0000234F">
      <w:pPr>
        <w:pStyle w:val="BodyTextIndent2"/>
        <w:ind w:left="2160" w:hanging="2160"/>
        <w:rPr>
          <w:b/>
        </w:rPr>
      </w:pPr>
    </w:p>
    <w:p w14:paraId="4EB0C1DC" w14:textId="77777777" w:rsidR="0000234F" w:rsidRDefault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10/98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Respondent for Richard Ohmann, “What’s Happening to Our Class? Can History Tell?” </w:t>
      </w:r>
      <w:r w:rsidRPr="00E15978">
        <w:rPr>
          <w:rFonts w:ascii="Times New Roman" w:hAnsi="Times New Roman"/>
          <w:i/>
        </w:rPr>
        <w:t>Center for Twentieth Century Studies</w:t>
      </w:r>
      <w:r>
        <w:rPr>
          <w:rFonts w:ascii="Times New Roman" w:hAnsi="Times New Roman"/>
        </w:rPr>
        <w:t>, Milwaukee, Wisconsin.</w:t>
      </w:r>
    </w:p>
    <w:p w14:paraId="6E09F9EC" w14:textId="77777777" w:rsidR="0000234F" w:rsidRDefault="0000234F">
      <w:pPr>
        <w:ind w:left="2160" w:hanging="2160"/>
        <w:rPr>
          <w:rFonts w:ascii="Times New Roman" w:hAnsi="Times New Roman"/>
          <w:b/>
        </w:rPr>
      </w:pPr>
    </w:p>
    <w:p w14:paraId="0FC5CD3F" w14:textId="77777777" w:rsidR="0000234F" w:rsidRDefault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11/97</w:t>
      </w:r>
      <w:r>
        <w:rPr>
          <w:rFonts w:ascii="Times New Roman" w:hAnsi="Times New Roman"/>
        </w:rPr>
        <w:tab/>
        <w:t xml:space="preserve">“Everyone Needs the Words for Food: American Literature and the French woman,” </w:t>
      </w:r>
      <w:r w:rsidRPr="00E15978">
        <w:rPr>
          <w:rFonts w:ascii="Times New Roman" w:hAnsi="Times New Roman"/>
          <w:i/>
        </w:rPr>
        <w:t>MMLA Convention</w:t>
      </w:r>
      <w:r>
        <w:rPr>
          <w:rFonts w:ascii="Times New Roman" w:hAnsi="Times New Roman"/>
        </w:rPr>
        <w:t>, Chicago, Illinois.</w:t>
      </w:r>
    </w:p>
    <w:p w14:paraId="325F9CC4" w14:textId="77777777" w:rsidR="0000234F" w:rsidRDefault="0000234F">
      <w:pPr>
        <w:ind w:left="2160" w:hanging="2160"/>
        <w:rPr>
          <w:rFonts w:ascii="Times New Roman" w:hAnsi="Times New Roman"/>
        </w:rPr>
      </w:pPr>
    </w:p>
    <w:p w14:paraId="190DCB7F" w14:textId="77777777" w:rsidR="0000234F" w:rsidRDefault="0000234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9/97</w:t>
      </w:r>
      <w:r>
        <w:rPr>
          <w:rFonts w:ascii="Times New Roman" w:hAnsi="Times New Roman"/>
        </w:rPr>
        <w:tab/>
        <w:t xml:space="preserve">“Funny, You Don’t Look Strict: Teaching and the Politics of Appearance,” </w:t>
      </w:r>
      <w:r w:rsidRPr="00E15978">
        <w:rPr>
          <w:rFonts w:ascii="Times New Roman" w:hAnsi="Times New Roman"/>
          <w:i/>
        </w:rPr>
        <w:t>Literature and Composition in the Urban University</w:t>
      </w:r>
      <w:r>
        <w:rPr>
          <w:rFonts w:ascii="Times New Roman" w:hAnsi="Times New Roman"/>
        </w:rPr>
        <w:t>, University of Wisconsin, Milwaukee.</w:t>
      </w:r>
    </w:p>
    <w:p w14:paraId="414474C5" w14:textId="77777777" w:rsidR="0000234F" w:rsidRDefault="0000234F">
      <w:pPr>
        <w:ind w:left="2160" w:hanging="2160"/>
        <w:rPr>
          <w:rFonts w:ascii="Times New Roman" w:hAnsi="Times New Roman"/>
        </w:rPr>
      </w:pPr>
    </w:p>
    <w:p w14:paraId="7A4074CB" w14:textId="77777777" w:rsidR="0000234F" w:rsidRPr="00E15978" w:rsidRDefault="0000234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2/97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“The Bodies of Academic Feminists,” </w:t>
      </w:r>
      <w:r w:rsidRPr="00E15978">
        <w:rPr>
          <w:rFonts w:ascii="Times New Roman" w:hAnsi="Times New Roman"/>
          <w:i/>
        </w:rPr>
        <w:t xml:space="preserve">Annual Midwest Feminist </w:t>
      </w:r>
    </w:p>
    <w:p w14:paraId="15CD77AD" w14:textId="77777777" w:rsidR="0000234F" w:rsidRDefault="0000234F">
      <w:pPr>
        <w:ind w:left="2160"/>
        <w:rPr>
          <w:rFonts w:ascii="Times New Roman" w:hAnsi="Times New Roman"/>
        </w:rPr>
      </w:pPr>
      <w:r w:rsidRPr="00E15978">
        <w:rPr>
          <w:rFonts w:ascii="Times New Roman" w:hAnsi="Times New Roman"/>
          <w:i/>
        </w:rPr>
        <w:t>Graduate Student Conference</w:t>
      </w:r>
      <w:r>
        <w:rPr>
          <w:rFonts w:ascii="Times New Roman" w:hAnsi="Times New Roman"/>
        </w:rPr>
        <w:t xml:space="preserve">, Loyola University. </w:t>
      </w:r>
    </w:p>
    <w:p w14:paraId="0674D8EE" w14:textId="77777777" w:rsidR="0000234F" w:rsidRDefault="0000234F">
      <w:pPr>
        <w:ind w:left="2160"/>
        <w:rPr>
          <w:rFonts w:ascii="Times New Roman" w:hAnsi="Times New Roman"/>
        </w:rPr>
      </w:pPr>
    </w:p>
    <w:p w14:paraId="4BB2D4F6" w14:textId="77777777" w:rsidR="0000234F" w:rsidRDefault="0000234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2/96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“Dressed Too Well: Feminist Fashion Fears in Katie Roiphe’s </w:t>
      </w:r>
      <w:r>
        <w:rPr>
          <w:rFonts w:ascii="Times New Roman" w:hAnsi="Times New Roman"/>
          <w:i/>
        </w:rPr>
        <w:t xml:space="preserve">The </w:t>
      </w:r>
    </w:p>
    <w:p w14:paraId="26A0CB8B" w14:textId="77777777" w:rsidR="0000234F" w:rsidRDefault="0000234F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>Morning After,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i/>
        </w:rPr>
        <w:t xml:space="preserve"> </w:t>
      </w:r>
      <w:r w:rsidRPr="00E15978">
        <w:rPr>
          <w:rFonts w:ascii="Times New Roman" w:hAnsi="Times New Roman"/>
          <w:i/>
        </w:rPr>
        <w:t>Feminist Generations Conference</w:t>
      </w:r>
      <w:r>
        <w:rPr>
          <w:rFonts w:ascii="Times New Roman" w:hAnsi="Times New Roman"/>
        </w:rPr>
        <w:t>, Bowling Green</w:t>
      </w:r>
    </w:p>
    <w:p w14:paraId="01AD55BD" w14:textId="4A04137C" w:rsidR="00CC59D6" w:rsidRDefault="0000234F" w:rsidP="0000234F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State University.</w:t>
      </w:r>
    </w:p>
    <w:p w14:paraId="196C5224" w14:textId="77777777" w:rsidR="00CC59D6" w:rsidRDefault="00CC59D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30D22FD" w14:textId="77777777" w:rsidR="0000234F" w:rsidRDefault="0000234F" w:rsidP="0000234F">
      <w:pPr>
        <w:ind w:left="1440" w:firstLine="720"/>
        <w:rPr>
          <w:rFonts w:ascii="Times New Roman" w:hAnsi="Times New Roman"/>
        </w:rPr>
      </w:pPr>
    </w:p>
    <w:p w14:paraId="71BED6A6" w14:textId="77777777" w:rsidR="0000234F" w:rsidRDefault="0000234F">
      <w:pPr>
        <w:ind w:left="1440" w:firstLine="720"/>
        <w:rPr>
          <w:rFonts w:ascii="Times New Roman" w:hAnsi="Times New Roman"/>
        </w:rPr>
      </w:pPr>
    </w:p>
    <w:p w14:paraId="413D97D7" w14:textId="77777777" w:rsidR="0000234F" w:rsidRDefault="000023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AND TEACHING INTERESTS</w:t>
      </w:r>
    </w:p>
    <w:p w14:paraId="72F6F57C" w14:textId="77777777" w:rsidR="0000234F" w:rsidRDefault="0000234F">
      <w:pPr>
        <w:ind w:left="2160"/>
        <w:rPr>
          <w:rFonts w:ascii="Times New Roman" w:hAnsi="Times New Roman"/>
          <w:b/>
        </w:rPr>
      </w:pPr>
    </w:p>
    <w:p w14:paraId="073482D9" w14:textId="6FDC04C8" w:rsidR="0000234F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Gender and Popular Culture, </w:t>
      </w:r>
      <w:r w:rsidR="00A0036C">
        <w:rPr>
          <w:rFonts w:ascii="Times New Roman" w:hAnsi="Times New Roman"/>
        </w:rPr>
        <w:t xml:space="preserve">Reproductive Technology, </w:t>
      </w:r>
      <w:r>
        <w:rPr>
          <w:rFonts w:ascii="Times New Roman" w:hAnsi="Times New Roman"/>
        </w:rPr>
        <w:t>Gender and Pedagogy, Feminist Theory and Cultural Studies, Contemporary women writers;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American poetry and prose, memoir,</w:t>
      </w:r>
      <w:r w:rsidR="00CC5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Feminism and Popular Culture</w:t>
      </w:r>
    </w:p>
    <w:p w14:paraId="048C686C" w14:textId="77777777" w:rsidR="0000234F" w:rsidRDefault="0000234F">
      <w:pPr>
        <w:rPr>
          <w:rFonts w:ascii="Times New Roman" w:hAnsi="Times New Roman"/>
          <w:b/>
        </w:rPr>
      </w:pPr>
    </w:p>
    <w:p w14:paraId="198EA372" w14:textId="23620F27" w:rsidR="00D47A68" w:rsidRDefault="00D47A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DEPARTMENTAL AND UNIVERSI</w:t>
      </w:r>
      <w:r w:rsidR="0000234F">
        <w:rPr>
          <w:rFonts w:ascii="Times New Roman" w:hAnsi="Times New Roman"/>
          <w:b/>
        </w:rPr>
        <w:t>TY SERVICE</w:t>
      </w:r>
    </w:p>
    <w:p w14:paraId="49619A35" w14:textId="0E53C483" w:rsidR="000709AB" w:rsidRDefault="000709AB">
      <w:pPr>
        <w:rPr>
          <w:rFonts w:ascii="Times New Roman" w:hAnsi="Times New Roman"/>
          <w:b/>
        </w:rPr>
      </w:pPr>
    </w:p>
    <w:p w14:paraId="3EA69E1F" w14:textId="6EBF54A9" w:rsidR="000709AB" w:rsidRPr="000709AB" w:rsidRDefault="000709A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Committe</w:t>
      </w:r>
      <w:r w:rsidR="00A95EAA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Member, Lee Weeks, Graduate Exam, December 2022</w:t>
      </w:r>
    </w:p>
    <w:p w14:paraId="4EA9C186" w14:textId="6172236C" w:rsidR="00106A9D" w:rsidRDefault="00106A9D">
      <w:pPr>
        <w:rPr>
          <w:rFonts w:ascii="Times New Roman" w:hAnsi="Times New Roman"/>
          <w:b/>
        </w:rPr>
      </w:pPr>
    </w:p>
    <w:p w14:paraId="72C5C132" w14:textId="1765BBB2" w:rsidR="00106A9D" w:rsidRPr="00106A9D" w:rsidRDefault="00106A9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Committee Member, Max Monegan Graduate Exam, July, 2021</w:t>
      </w:r>
    </w:p>
    <w:p w14:paraId="331F1944" w14:textId="4B1905C4" w:rsidR="000130FB" w:rsidRDefault="000130FB">
      <w:pPr>
        <w:rPr>
          <w:rFonts w:ascii="Times New Roman" w:hAnsi="Times New Roman"/>
          <w:b/>
        </w:rPr>
      </w:pPr>
    </w:p>
    <w:p w14:paraId="6BF97095" w14:textId="347ED762" w:rsidR="00106A9D" w:rsidRDefault="00106A9D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Member, Ryan Rousseau Graduate Exam, 2019</w:t>
      </w:r>
    </w:p>
    <w:p w14:paraId="343D9F36" w14:textId="77777777" w:rsidR="00106A9D" w:rsidRDefault="00106A9D">
      <w:pPr>
        <w:rPr>
          <w:rFonts w:ascii="Times New Roman" w:hAnsi="Times New Roman"/>
        </w:rPr>
      </w:pPr>
    </w:p>
    <w:p w14:paraId="19FF15A9" w14:textId="534B7420" w:rsidR="000130FB" w:rsidRDefault="000130FB">
      <w:pPr>
        <w:rPr>
          <w:rFonts w:ascii="Times New Roman" w:hAnsi="Times New Roman"/>
        </w:rPr>
      </w:pPr>
      <w:r>
        <w:rPr>
          <w:rFonts w:ascii="Times New Roman" w:hAnsi="Times New Roman"/>
        </w:rPr>
        <w:t>Dissertation Committee, Jessica Hille (Gender Studies), Sasha Goldberg (Gender Studies), Meghan O’Connor (Communication and Culture)</w:t>
      </w:r>
    </w:p>
    <w:p w14:paraId="5C1E93C3" w14:textId="1C1796E7" w:rsidR="000130FB" w:rsidRDefault="000130FB">
      <w:pPr>
        <w:rPr>
          <w:rFonts w:ascii="Times New Roman" w:hAnsi="Times New Roman"/>
        </w:rPr>
      </w:pPr>
    </w:p>
    <w:p w14:paraId="5004E772" w14:textId="095B6979" w:rsidR="000130FB" w:rsidRPr="000130FB" w:rsidRDefault="000130FB">
      <w:pPr>
        <w:rPr>
          <w:rFonts w:ascii="Times New Roman" w:hAnsi="Times New Roman"/>
        </w:rPr>
      </w:pPr>
      <w:r>
        <w:rPr>
          <w:rFonts w:ascii="Times New Roman" w:hAnsi="Times New Roman"/>
        </w:rPr>
        <w:t>Advisor:  Sam Kizer, Ryan Rousseau (Gender Studies)</w:t>
      </w:r>
    </w:p>
    <w:p w14:paraId="29EE6EB8" w14:textId="3B1A63F5" w:rsidR="00960A6F" w:rsidRDefault="00960A6F">
      <w:pPr>
        <w:rPr>
          <w:rFonts w:ascii="Times New Roman" w:hAnsi="Times New Roman"/>
          <w:b/>
        </w:rPr>
      </w:pPr>
    </w:p>
    <w:p w14:paraId="7E79830B" w14:textId="23CEE59D" w:rsidR="00960A6F" w:rsidRPr="00960A6F" w:rsidRDefault="000709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960A6F">
        <w:rPr>
          <w:rFonts w:ascii="Times New Roman" w:hAnsi="Times New Roman"/>
        </w:rPr>
        <w:t xml:space="preserve">Undergraduate Curriculum Committee, 2016-present </w:t>
      </w:r>
    </w:p>
    <w:p w14:paraId="415C31A7" w14:textId="77777777" w:rsidR="00EF3BDB" w:rsidRDefault="00EF3BDB">
      <w:pPr>
        <w:rPr>
          <w:rFonts w:ascii="Times New Roman" w:hAnsi="Times New Roman"/>
          <w:b/>
        </w:rPr>
      </w:pPr>
    </w:p>
    <w:p w14:paraId="08E9AFAF" w14:textId="08058227" w:rsidR="00EF3BDB" w:rsidRPr="00EF3BDB" w:rsidRDefault="00EF3BDB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Departmental Hiring Committee for full time lecturer position, 2016-17</w:t>
      </w:r>
    </w:p>
    <w:p w14:paraId="2B3AD313" w14:textId="77777777" w:rsidR="00A0036C" w:rsidRDefault="00A0036C">
      <w:pPr>
        <w:rPr>
          <w:rFonts w:ascii="Times New Roman" w:hAnsi="Times New Roman"/>
          <w:b/>
        </w:rPr>
      </w:pPr>
    </w:p>
    <w:p w14:paraId="0AC03C39" w14:textId="786B7304" w:rsidR="00A0036C" w:rsidRDefault="00A0036C">
      <w:pPr>
        <w:rPr>
          <w:rFonts w:ascii="Times New Roman" w:hAnsi="Times New Roman"/>
        </w:rPr>
      </w:pPr>
      <w:r>
        <w:rPr>
          <w:rFonts w:ascii="Times New Roman" w:hAnsi="Times New Roman"/>
        </w:rPr>
        <w:t>Member, Undergraduate Curriculum Committee</w:t>
      </w:r>
      <w:r w:rsidR="005F37E5">
        <w:rPr>
          <w:rFonts w:ascii="Times New Roman" w:hAnsi="Times New Roman"/>
        </w:rPr>
        <w:t xml:space="preserve">: 2015-present </w:t>
      </w:r>
    </w:p>
    <w:p w14:paraId="70BF5D4E" w14:textId="77777777" w:rsidR="005F37E5" w:rsidRDefault="005F37E5">
      <w:pPr>
        <w:rPr>
          <w:rFonts w:ascii="Times New Roman" w:hAnsi="Times New Roman"/>
        </w:rPr>
      </w:pPr>
    </w:p>
    <w:p w14:paraId="5DFCD460" w14:textId="205C86DD" w:rsidR="0000234F" w:rsidRDefault="00D47A68">
      <w:pPr>
        <w:rPr>
          <w:rFonts w:ascii="Times New Roman" w:hAnsi="Times New Roman"/>
        </w:rPr>
      </w:pPr>
      <w:r>
        <w:rPr>
          <w:rFonts w:ascii="Times New Roman" w:hAnsi="Times New Roman"/>
        </w:rPr>
        <w:t>Numerous Independent Studies with both IU Undergraduate and Graduate Students</w:t>
      </w:r>
    </w:p>
    <w:p w14:paraId="18AE7E6A" w14:textId="79346FD6" w:rsidR="00960A6F" w:rsidRDefault="00960A6F">
      <w:pPr>
        <w:rPr>
          <w:rFonts w:ascii="Times New Roman" w:hAnsi="Times New Roman"/>
        </w:rPr>
      </w:pPr>
    </w:p>
    <w:p w14:paraId="6BB361F2" w14:textId="2BAD8E13" w:rsidR="00960A6F" w:rsidRDefault="00960A6F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Member, Qualifying Exams for Meghan Connor, (Media Scholl), 2017</w:t>
      </w:r>
    </w:p>
    <w:p w14:paraId="0877AF1C" w14:textId="77777777" w:rsidR="005F37E5" w:rsidRDefault="005F37E5">
      <w:pPr>
        <w:rPr>
          <w:rFonts w:ascii="Times New Roman" w:hAnsi="Times New Roman"/>
        </w:rPr>
      </w:pPr>
    </w:p>
    <w:p w14:paraId="72858874" w14:textId="07D0CEB1" w:rsidR="005F37E5" w:rsidRDefault="005F37E5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Member, Preliminary Doctoral Exam for Sasha Goldberg, 2015</w:t>
      </w:r>
    </w:p>
    <w:p w14:paraId="4D28600E" w14:textId="77777777" w:rsidR="005F37E5" w:rsidRDefault="005F37E5">
      <w:pPr>
        <w:rPr>
          <w:rFonts w:ascii="Times New Roman" w:hAnsi="Times New Roman"/>
        </w:rPr>
      </w:pPr>
    </w:p>
    <w:p w14:paraId="3BF3832B" w14:textId="2D23DC52" w:rsidR="005F37E5" w:rsidRDefault="005F37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Member, Preliminary Doctoral Exam for Jessica Hille, 2016 </w:t>
      </w:r>
    </w:p>
    <w:p w14:paraId="7CCB88C6" w14:textId="77777777" w:rsidR="00A0036C" w:rsidRDefault="00A0036C">
      <w:pPr>
        <w:rPr>
          <w:rFonts w:ascii="Times New Roman" w:hAnsi="Times New Roman"/>
        </w:rPr>
      </w:pPr>
    </w:p>
    <w:p w14:paraId="274B20B9" w14:textId="430F3A35" w:rsidR="00A0036C" w:rsidRPr="00D47A68" w:rsidRDefault="00A0036C">
      <w:pPr>
        <w:rPr>
          <w:rFonts w:ascii="Times New Roman" w:hAnsi="Times New Roman"/>
        </w:rPr>
      </w:pPr>
      <w:r>
        <w:rPr>
          <w:rFonts w:ascii="Times New Roman" w:hAnsi="Times New Roman"/>
        </w:rPr>
        <w:t>Doctoral Committee</w:t>
      </w:r>
      <w:r w:rsidR="00EF3BDB">
        <w:rPr>
          <w:rFonts w:ascii="Times New Roman" w:hAnsi="Times New Roman"/>
        </w:rPr>
        <w:t xml:space="preserve"> Member, Joceylne Scott, 2014</w:t>
      </w:r>
    </w:p>
    <w:p w14:paraId="476C5D7D" w14:textId="77777777" w:rsidR="0000234F" w:rsidRDefault="0000234F">
      <w:pPr>
        <w:rPr>
          <w:rFonts w:ascii="Times New Roman" w:hAnsi="Times New Roman"/>
          <w:b/>
        </w:rPr>
      </w:pPr>
    </w:p>
    <w:p w14:paraId="234B4C7E" w14:textId="77777777" w:rsidR="0000234F" w:rsidRPr="00D47A68" w:rsidRDefault="00D47A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</w:t>
      </w:r>
      <w:r w:rsidR="0000234F" w:rsidRPr="00D47A68">
        <w:rPr>
          <w:rFonts w:ascii="Times New Roman" w:hAnsi="Times New Roman"/>
        </w:rPr>
        <w:t>Member, Proposal Defense Committee, Department of Recreational Studies, Lauren Duffy, 2012</w:t>
      </w:r>
    </w:p>
    <w:p w14:paraId="1AC24D93" w14:textId="77777777" w:rsidR="0000234F" w:rsidRDefault="0000234F">
      <w:pPr>
        <w:rPr>
          <w:rFonts w:ascii="Times New Roman" w:hAnsi="Times New Roman"/>
          <w:b/>
        </w:rPr>
      </w:pPr>
    </w:p>
    <w:p w14:paraId="2B26C50A" w14:textId="77777777" w:rsidR="00D47A68" w:rsidRDefault="00D47A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</w:t>
      </w:r>
      <w:r w:rsidRPr="00D47A68">
        <w:rPr>
          <w:rFonts w:ascii="Times New Roman" w:hAnsi="Times New Roman"/>
        </w:rPr>
        <w:t>Member, Kathryn Thompson</w:t>
      </w:r>
      <w:r w:rsidR="0000234F" w:rsidRPr="00D47A68">
        <w:rPr>
          <w:rFonts w:ascii="Times New Roman" w:hAnsi="Times New Roman"/>
        </w:rPr>
        <w:t xml:space="preserve"> Proposal Defense Committee, </w:t>
      </w:r>
      <w:r w:rsidRPr="00D47A68">
        <w:rPr>
          <w:rFonts w:ascii="Times New Roman" w:hAnsi="Times New Roman"/>
        </w:rPr>
        <w:t xml:space="preserve">Department of Gender Studies, </w:t>
      </w:r>
      <w:r w:rsidR="0000234F" w:rsidRPr="00D47A68">
        <w:rPr>
          <w:rFonts w:ascii="Times New Roman" w:hAnsi="Times New Roman"/>
        </w:rPr>
        <w:t>2012</w:t>
      </w:r>
    </w:p>
    <w:p w14:paraId="0961D2CC" w14:textId="77777777" w:rsidR="00D47A68" w:rsidRDefault="00D47A68">
      <w:pPr>
        <w:rPr>
          <w:rFonts w:ascii="Times New Roman" w:hAnsi="Times New Roman"/>
        </w:rPr>
      </w:pPr>
    </w:p>
    <w:p w14:paraId="08E09E80" w14:textId="77777777" w:rsidR="0000234F" w:rsidRPr="00D47A68" w:rsidRDefault="00D47A68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Member, Filiz Cicek, Dissertation Committee, Department of Central Eurasian Studies, 2012</w:t>
      </w:r>
    </w:p>
    <w:p w14:paraId="2C2D456E" w14:textId="77777777" w:rsidR="0000234F" w:rsidRDefault="0000234F">
      <w:pPr>
        <w:rPr>
          <w:rFonts w:ascii="Times New Roman" w:hAnsi="Times New Roman"/>
          <w:b/>
        </w:rPr>
      </w:pPr>
    </w:p>
    <w:p w14:paraId="5FCD57E3" w14:textId="77777777" w:rsidR="0000234F" w:rsidRPr="0047526F" w:rsidRDefault="0000234F">
      <w:pPr>
        <w:rPr>
          <w:rFonts w:ascii="Times New Roman" w:hAnsi="Times New Roman"/>
        </w:rPr>
      </w:pPr>
      <w:r w:rsidRPr="0047526F">
        <w:rPr>
          <w:rFonts w:ascii="Times New Roman" w:hAnsi="Times New Roman"/>
        </w:rPr>
        <w:lastRenderedPageBreak/>
        <w:t>Member, Undergraduate Curriculum Committee, 2011-present</w:t>
      </w:r>
    </w:p>
    <w:p w14:paraId="63B191E1" w14:textId="77777777" w:rsidR="0000234F" w:rsidRDefault="0000234F">
      <w:pPr>
        <w:rPr>
          <w:rFonts w:ascii="Times New Roman" w:hAnsi="Times New Roman"/>
          <w:b/>
        </w:rPr>
      </w:pPr>
    </w:p>
    <w:p w14:paraId="2E364C97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Director, Overseas Study Program, Amsterdam, 2010-present</w:t>
      </w:r>
    </w:p>
    <w:p w14:paraId="74250D40" w14:textId="77777777" w:rsidR="0000234F" w:rsidRDefault="0000234F">
      <w:pPr>
        <w:rPr>
          <w:rFonts w:ascii="Times New Roman" w:hAnsi="Times New Roman"/>
        </w:rPr>
      </w:pPr>
    </w:p>
    <w:p w14:paraId="4C7A4CA1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Faculty, National Endowment for the Humanities Summer Institute’s Social Movements in Modern America: Labor, Civil Rights and Feminism, 2010</w:t>
      </w:r>
    </w:p>
    <w:p w14:paraId="0ADAAA69" w14:textId="77777777" w:rsidR="0000234F" w:rsidRDefault="0000234F">
      <w:pPr>
        <w:rPr>
          <w:rFonts w:ascii="Times New Roman" w:hAnsi="Times New Roman"/>
        </w:rPr>
      </w:pPr>
    </w:p>
    <w:p w14:paraId="01C84388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for Gender Studies Graduate Student Independent Reading Course, Ms. Lisa Logan and Ms. Katie Thompson, Summer 2010</w:t>
      </w:r>
    </w:p>
    <w:p w14:paraId="7AD37385" w14:textId="77777777" w:rsidR="0000234F" w:rsidRDefault="0000234F">
      <w:pPr>
        <w:rPr>
          <w:rFonts w:ascii="Times New Roman" w:hAnsi="Times New Roman"/>
        </w:rPr>
      </w:pPr>
    </w:p>
    <w:p w14:paraId="1D03C196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Advisor, Women’s Studies Student Association, 2010</w:t>
      </w:r>
    </w:p>
    <w:p w14:paraId="3426633F" w14:textId="77777777" w:rsidR="0000234F" w:rsidRDefault="0000234F">
      <w:pPr>
        <w:rPr>
          <w:rFonts w:ascii="Times New Roman" w:hAnsi="Times New Roman"/>
        </w:rPr>
      </w:pPr>
    </w:p>
    <w:p w14:paraId="3FBA33DD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Member, Graduate Qualifying Exam, Ms. Jocelyn Leimbach, 2010</w:t>
      </w:r>
    </w:p>
    <w:p w14:paraId="6564862A" w14:textId="77777777" w:rsidR="0000234F" w:rsidRDefault="0000234F">
      <w:pPr>
        <w:rPr>
          <w:rFonts w:ascii="Times New Roman" w:hAnsi="Times New Roman"/>
        </w:rPr>
      </w:pPr>
    </w:p>
    <w:p w14:paraId="5C7BF424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Intensive Freshman Seminar Proposal Review Committee, 2009</w:t>
      </w:r>
    </w:p>
    <w:p w14:paraId="1A51DEB9" w14:textId="77777777" w:rsidR="0000234F" w:rsidRDefault="0000234F">
      <w:pPr>
        <w:rPr>
          <w:rFonts w:ascii="Times New Roman" w:hAnsi="Times New Roman"/>
        </w:rPr>
      </w:pPr>
    </w:p>
    <w:p w14:paraId="51DA2A49" w14:textId="77777777" w:rsidR="0000234F" w:rsidRPr="006631C8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Member, Graduate Qualifying Exam, Ms. Emily Schusterbauer, 2009</w:t>
      </w:r>
    </w:p>
    <w:p w14:paraId="39950C82" w14:textId="77777777" w:rsidR="0000234F" w:rsidRDefault="0000234F">
      <w:pPr>
        <w:rPr>
          <w:rFonts w:ascii="Times New Roman" w:hAnsi="Times New Roman"/>
          <w:b/>
        </w:rPr>
      </w:pPr>
    </w:p>
    <w:p w14:paraId="260DB6D6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Graduate Recruitment Committee, 2008</w:t>
      </w:r>
    </w:p>
    <w:p w14:paraId="772C00E3" w14:textId="77777777" w:rsidR="0000234F" w:rsidRDefault="0000234F">
      <w:pPr>
        <w:rPr>
          <w:rFonts w:ascii="Times New Roman" w:hAnsi="Times New Roman"/>
        </w:rPr>
      </w:pPr>
    </w:p>
    <w:p w14:paraId="6E2AF9CD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Graduate Affairs Committee, 2008</w:t>
      </w:r>
    </w:p>
    <w:p w14:paraId="01BE18B3" w14:textId="77777777" w:rsidR="0000234F" w:rsidRDefault="0000234F">
      <w:pPr>
        <w:rPr>
          <w:rFonts w:ascii="Times New Roman" w:hAnsi="Times New Roman"/>
        </w:rPr>
      </w:pPr>
    </w:p>
    <w:p w14:paraId="74C63BCE" w14:textId="77777777" w:rsidR="0000234F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Member, Graduate Qualifying Exam, Mr. Bradley Lane, 2008</w:t>
      </w:r>
    </w:p>
    <w:p w14:paraId="73F13131" w14:textId="77777777" w:rsidR="0000234F" w:rsidRDefault="0000234F">
      <w:pPr>
        <w:rPr>
          <w:rFonts w:ascii="Times New Roman" w:hAnsi="Times New Roman"/>
        </w:rPr>
      </w:pPr>
    </w:p>
    <w:p w14:paraId="06F9102D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Hiring Committee for Senior Professor of Gender Studies and Communication and Culture, (Gender Studies Representative), 2007</w:t>
      </w:r>
    </w:p>
    <w:p w14:paraId="1BEE4D11" w14:textId="77777777" w:rsidR="0000234F" w:rsidRDefault="0000234F">
      <w:pPr>
        <w:rPr>
          <w:rFonts w:ascii="Times New Roman" w:hAnsi="Times New Roman"/>
        </w:rPr>
      </w:pPr>
    </w:p>
    <w:p w14:paraId="200F39ED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Presenter, Academic Excellence Overview, Indiana University, 2007</w:t>
      </w:r>
    </w:p>
    <w:p w14:paraId="032E0E25" w14:textId="77777777" w:rsidR="0000234F" w:rsidRDefault="0000234F">
      <w:pPr>
        <w:rPr>
          <w:rFonts w:ascii="Times New Roman" w:hAnsi="Times New Roman"/>
        </w:rPr>
      </w:pPr>
    </w:p>
    <w:p w14:paraId="18E15B24" w14:textId="77777777" w:rsidR="0000234F" w:rsidRPr="00E049F5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Undergraduate Curriculum Committee, 2006-2007</w:t>
      </w:r>
    </w:p>
    <w:p w14:paraId="18722250" w14:textId="77777777" w:rsidR="0000234F" w:rsidRDefault="0000234F">
      <w:pPr>
        <w:rPr>
          <w:rFonts w:ascii="Times New Roman" w:hAnsi="Times New Roman"/>
        </w:rPr>
      </w:pPr>
    </w:p>
    <w:p w14:paraId="6D9B2450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Advisor, Feminist Majority Leadership Foundation, 2006- 2009</w:t>
      </w:r>
    </w:p>
    <w:p w14:paraId="73CCF550" w14:textId="77777777" w:rsidR="0000234F" w:rsidRDefault="0000234F">
      <w:pPr>
        <w:rPr>
          <w:rFonts w:ascii="Times New Roman" w:hAnsi="Times New Roman"/>
        </w:rPr>
      </w:pPr>
    </w:p>
    <w:p w14:paraId="18EBFFC4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Advisor to a variety of Gender Studies graduate students, 2006-present</w:t>
      </w:r>
    </w:p>
    <w:p w14:paraId="30BFC5DD" w14:textId="77777777" w:rsidR="0000234F" w:rsidRDefault="0000234F">
      <w:pPr>
        <w:rPr>
          <w:rFonts w:ascii="Times New Roman" w:hAnsi="Times New Roman"/>
        </w:rPr>
      </w:pPr>
    </w:p>
    <w:p w14:paraId="481689F3" w14:textId="77777777" w:rsidR="0000234F" w:rsidRDefault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reviewer, Virginia Burke Essay Award Committee, 2006-oresent</w:t>
      </w:r>
    </w:p>
    <w:p w14:paraId="23B700E0" w14:textId="77777777" w:rsidR="0000234F" w:rsidRDefault="0000234F">
      <w:pPr>
        <w:rPr>
          <w:rFonts w:ascii="Times New Roman" w:hAnsi="Times New Roman"/>
        </w:rPr>
      </w:pPr>
    </w:p>
    <w:p w14:paraId="3EA963CC" w14:textId="77777777" w:rsidR="0000234F" w:rsidRPr="000B6AEE" w:rsidRDefault="0000234F" w:rsidP="0000234F">
      <w:pPr>
        <w:rPr>
          <w:rFonts w:ascii="Times New Roman" w:hAnsi="Times New Roman"/>
        </w:rPr>
      </w:pPr>
      <w:r>
        <w:rPr>
          <w:rFonts w:ascii="Times New Roman" w:hAnsi="Times New Roman"/>
        </w:rPr>
        <w:t>Chair, Undergraduate Curriculum Committee, Department of Gender Studies, 2005-6</w:t>
      </w:r>
    </w:p>
    <w:p w14:paraId="03665B76" w14:textId="77777777" w:rsidR="0000234F" w:rsidRDefault="0000234F">
      <w:pPr>
        <w:rPr>
          <w:rFonts w:ascii="Times New Roman" w:hAnsi="Times New Roman"/>
        </w:rPr>
      </w:pPr>
    </w:p>
    <w:p w14:paraId="08CF62E3" w14:textId="047C77E9" w:rsidR="0000234F" w:rsidRDefault="0000234F">
      <w:pPr>
        <w:rPr>
          <w:rFonts w:ascii="Times New Roman" w:hAnsi="Times New Roman"/>
        </w:rPr>
      </w:pPr>
    </w:p>
    <w:p w14:paraId="1711479A" w14:textId="77777777" w:rsidR="0000234F" w:rsidRDefault="0000234F">
      <w:pPr>
        <w:rPr>
          <w:rFonts w:ascii="Times New Roman" w:hAnsi="Times New Roman"/>
        </w:rPr>
      </w:pPr>
    </w:p>
    <w:sectPr w:rsidR="0000234F" w:rsidSect="008075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D357F3"/>
    <w:multiLevelType w:val="hybridMultilevel"/>
    <w:tmpl w:val="A378A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4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 w16cid:durableId="1924531432">
    <w:abstractNumId w:val="1"/>
  </w:num>
  <w:num w:numId="3" w16cid:durableId="481240677">
    <w:abstractNumId w:val="4"/>
  </w:num>
  <w:num w:numId="4" w16cid:durableId="237597078">
    <w:abstractNumId w:val="9"/>
  </w:num>
  <w:num w:numId="5" w16cid:durableId="218396270">
    <w:abstractNumId w:val="11"/>
  </w:num>
  <w:num w:numId="6" w16cid:durableId="1358848084">
    <w:abstractNumId w:val="6"/>
  </w:num>
  <w:num w:numId="7" w16cid:durableId="1849172938">
    <w:abstractNumId w:val="2"/>
  </w:num>
  <w:num w:numId="8" w16cid:durableId="1062824115">
    <w:abstractNumId w:val="3"/>
  </w:num>
  <w:num w:numId="9" w16cid:durableId="1881698731">
    <w:abstractNumId w:val="5"/>
  </w:num>
  <w:num w:numId="10" w16cid:durableId="829105671">
    <w:abstractNumId w:val="6"/>
  </w:num>
  <w:num w:numId="11" w16cid:durableId="893470017">
    <w:abstractNumId w:val="7"/>
  </w:num>
  <w:num w:numId="12" w16cid:durableId="933780916">
    <w:abstractNumId w:val="8"/>
  </w:num>
  <w:num w:numId="13" w16cid:durableId="1446467183">
    <w:abstractNumId w:val="9"/>
  </w:num>
  <w:num w:numId="14" w16cid:durableId="1432628818">
    <w:abstractNumId w:val="10"/>
  </w:num>
  <w:num w:numId="15" w16cid:durableId="650407398">
    <w:abstractNumId w:val="11"/>
  </w:num>
  <w:num w:numId="16" w16cid:durableId="483550282">
    <w:abstractNumId w:val="12"/>
  </w:num>
  <w:num w:numId="17" w16cid:durableId="1902787570">
    <w:abstractNumId w:val="13"/>
  </w:num>
  <w:num w:numId="18" w16cid:durableId="575555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1E"/>
    <w:rsid w:val="0000234F"/>
    <w:rsid w:val="000130FB"/>
    <w:rsid w:val="0005359B"/>
    <w:rsid w:val="000709AB"/>
    <w:rsid w:val="00083AEE"/>
    <w:rsid w:val="000F5B75"/>
    <w:rsid w:val="00106A9D"/>
    <w:rsid w:val="0014594B"/>
    <w:rsid w:val="00286A66"/>
    <w:rsid w:val="002B4EEA"/>
    <w:rsid w:val="002E104C"/>
    <w:rsid w:val="00352D73"/>
    <w:rsid w:val="00362110"/>
    <w:rsid w:val="003F441C"/>
    <w:rsid w:val="004A3ADE"/>
    <w:rsid w:val="004B2132"/>
    <w:rsid w:val="004B4CF0"/>
    <w:rsid w:val="004D7C1E"/>
    <w:rsid w:val="00520750"/>
    <w:rsid w:val="00555B8C"/>
    <w:rsid w:val="005A10F4"/>
    <w:rsid w:val="005A6AF6"/>
    <w:rsid w:val="005C2FA0"/>
    <w:rsid w:val="005C376D"/>
    <w:rsid w:val="005F37E5"/>
    <w:rsid w:val="005F66FB"/>
    <w:rsid w:val="0061363D"/>
    <w:rsid w:val="006C7B85"/>
    <w:rsid w:val="007213BA"/>
    <w:rsid w:val="0077196B"/>
    <w:rsid w:val="007A3B02"/>
    <w:rsid w:val="007B193B"/>
    <w:rsid w:val="007C7EF1"/>
    <w:rsid w:val="008062CE"/>
    <w:rsid w:val="00807596"/>
    <w:rsid w:val="00865616"/>
    <w:rsid w:val="0087676D"/>
    <w:rsid w:val="008F57AF"/>
    <w:rsid w:val="009453D8"/>
    <w:rsid w:val="00960A6F"/>
    <w:rsid w:val="00967BC6"/>
    <w:rsid w:val="00982BFC"/>
    <w:rsid w:val="0099430F"/>
    <w:rsid w:val="009C2D63"/>
    <w:rsid w:val="009E3DE5"/>
    <w:rsid w:val="009E56F2"/>
    <w:rsid w:val="00A0036C"/>
    <w:rsid w:val="00A95EAA"/>
    <w:rsid w:val="00B3432D"/>
    <w:rsid w:val="00B8090C"/>
    <w:rsid w:val="00C470C6"/>
    <w:rsid w:val="00C637A3"/>
    <w:rsid w:val="00CC59D6"/>
    <w:rsid w:val="00CF0894"/>
    <w:rsid w:val="00D4245D"/>
    <w:rsid w:val="00D47A68"/>
    <w:rsid w:val="00D54277"/>
    <w:rsid w:val="00D637EC"/>
    <w:rsid w:val="00DC288A"/>
    <w:rsid w:val="00E04867"/>
    <w:rsid w:val="00E10D95"/>
    <w:rsid w:val="00E20894"/>
    <w:rsid w:val="00E543CC"/>
    <w:rsid w:val="00E81537"/>
    <w:rsid w:val="00E91CB8"/>
    <w:rsid w:val="00ED02B0"/>
    <w:rsid w:val="00ED13FE"/>
    <w:rsid w:val="00EF3BDB"/>
    <w:rsid w:val="00FC3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C6B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75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7596"/>
    <w:pPr>
      <w:jc w:val="center"/>
    </w:pPr>
    <w:rPr>
      <w:rFonts w:ascii="Times New Roman" w:eastAsia="Times New Roman" w:hAnsi="Times New Roman"/>
      <w:b/>
      <w:sz w:val="28"/>
    </w:rPr>
  </w:style>
  <w:style w:type="paragraph" w:styleId="BodyTextIndent2">
    <w:name w:val="Body Text Indent 2"/>
    <w:basedOn w:val="Normal"/>
    <w:rsid w:val="00807596"/>
    <w:pPr>
      <w:ind w:left="1440" w:hanging="144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807596"/>
    <w:rPr>
      <w:color w:val="0000FF"/>
      <w:u w:val="single"/>
    </w:rPr>
  </w:style>
  <w:style w:type="paragraph" w:styleId="BodyTextIndent">
    <w:name w:val="Body Text Indent"/>
    <w:basedOn w:val="Normal"/>
    <w:rsid w:val="00807596"/>
    <w:pPr>
      <w:ind w:left="2160"/>
    </w:pPr>
    <w:rPr>
      <w:rFonts w:ascii="Times New Roman" w:eastAsia="Times New Roman" w:hAnsi="Times New Roman"/>
      <w:b/>
    </w:rPr>
  </w:style>
  <w:style w:type="character" w:customStyle="1" w:styleId="apple-converted-space">
    <w:name w:val="apple-converted-space"/>
    <w:basedOn w:val="DefaultParagraphFont"/>
    <w:rsid w:val="00E10D95"/>
  </w:style>
  <w:style w:type="paragraph" w:styleId="Footer">
    <w:name w:val="footer"/>
    <w:basedOn w:val="Normal"/>
    <w:link w:val="FooterChar"/>
    <w:uiPriority w:val="99"/>
    <w:semiHidden/>
    <w:unhideWhenUsed/>
    <w:rsid w:val="00967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BC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67BC6"/>
  </w:style>
  <w:style w:type="paragraph" w:styleId="BalloonText">
    <w:name w:val="Balloon Text"/>
    <w:basedOn w:val="Normal"/>
    <w:link w:val="BalloonTextChar"/>
    <w:uiPriority w:val="99"/>
    <w:semiHidden/>
    <w:unhideWhenUsed/>
    <w:rsid w:val="007719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6B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9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maher@indi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918FE-4DB8-744F-8FE2-DC7F670F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Maher</vt:lpstr>
    </vt:vector>
  </TitlesOfParts>
  <Company>University of Wisconsin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Maher</dc:title>
  <dc:subject/>
  <dc:creator>Jennifer Maher</dc:creator>
  <cp:keywords/>
  <cp:lastModifiedBy>Seger, Sheryl</cp:lastModifiedBy>
  <cp:revision>2</cp:revision>
  <cp:lastPrinted>2018-06-11T19:21:00Z</cp:lastPrinted>
  <dcterms:created xsi:type="dcterms:W3CDTF">2023-05-30T15:31:00Z</dcterms:created>
  <dcterms:modified xsi:type="dcterms:W3CDTF">2023-05-30T15:31:00Z</dcterms:modified>
</cp:coreProperties>
</file>